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61" w:rsidRPr="00336861" w:rsidRDefault="00683D53" w:rsidP="00336861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УРОКИ, ИЗВЛЕЧЕННЫЕ ИЗ АВАРИИ</w:t>
      </w:r>
      <w:r w:rsidR="00336861" w:rsidRPr="00336861">
        <w:rPr>
          <w:rFonts w:ascii="Times New Roman" w:eastAsia="Times New Roman" w:hAnsi="Times New Roman" w:cs="Times New Roman"/>
        </w:rPr>
        <w:t xml:space="preserve">, ПРОИЗОШЕДШЕЙ </w:t>
      </w:r>
    </w:p>
    <w:p w:rsidR="00963E95" w:rsidRDefault="00336861" w:rsidP="00336861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00336861">
        <w:rPr>
          <w:rFonts w:ascii="Times New Roman" w:eastAsia="Times New Roman" w:hAnsi="Times New Roman" w:cs="Times New Roman"/>
        </w:rPr>
        <w:t>10 СЕНТЯБРЯ 2023 ГОДА В СИСТЕМЕ ЭНЕРГОСНАБЖЕНИЯ РЕСПУБЛИКИ ДАГЕСТАН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6861" w:rsidP="0033686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сентября 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686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eastAsia="Times New Roman" w:cs="Times New Roman"/>
              </w:rPr>
              <w:t>Филиал</w:t>
            </w:r>
            <w:r w:rsidRPr="00CF0996">
              <w:rPr>
                <w:rFonts w:eastAsia="Times New Roman" w:cs="Times New Roman"/>
              </w:rPr>
              <w:t xml:space="preserve"> ПАО «</w:t>
            </w:r>
            <w:proofErr w:type="spellStart"/>
            <w:r>
              <w:rPr>
                <w:rFonts w:eastAsia="Times New Roman" w:cs="Times New Roman"/>
              </w:rPr>
              <w:t>Россети</w:t>
            </w:r>
            <w:proofErr w:type="spellEnd"/>
            <w:r w:rsidRPr="00CF0996">
              <w:rPr>
                <w:rFonts w:eastAsia="Times New Roman" w:cs="Times New Roman"/>
              </w:rPr>
              <w:t xml:space="preserve"> Северн</w:t>
            </w:r>
            <w:r>
              <w:rPr>
                <w:rFonts w:eastAsia="Times New Roman" w:cs="Times New Roman"/>
              </w:rPr>
              <w:t>ый</w:t>
            </w:r>
            <w:r w:rsidRPr="00CF0996">
              <w:rPr>
                <w:rFonts w:eastAsia="Times New Roman" w:cs="Times New Roman"/>
              </w:rPr>
              <w:t xml:space="preserve"> Кавказ»</w:t>
            </w:r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-«</w:t>
            </w:r>
            <w:proofErr w:type="gramEnd"/>
            <w:r>
              <w:rPr>
                <w:rFonts w:eastAsia="Times New Roman" w:cs="Times New Roman"/>
              </w:rPr>
              <w:t>Дагэнерго»;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686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F0996">
              <w:rPr>
                <w:rFonts w:eastAsia="Times New Roman" w:cs="Times New Roman"/>
              </w:rPr>
              <w:t>ПАО «</w:t>
            </w:r>
            <w:proofErr w:type="spellStart"/>
            <w:r>
              <w:rPr>
                <w:rFonts w:eastAsia="Times New Roman" w:cs="Times New Roman"/>
              </w:rPr>
              <w:t>Россети</w:t>
            </w:r>
            <w:proofErr w:type="spellEnd"/>
            <w:r w:rsidRPr="00CF0996">
              <w:rPr>
                <w:rFonts w:eastAsia="Times New Roman" w:cs="Times New Roman"/>
              </w:rPr>
              <w:t xml:space="preserve"> Северн</w:t>
            </w:r>
            <w:r>
              <w:rPr>
                <w:rFonts w:eastAsia="Times New Roman" w:cs="Times New Roman"/>
              </w:rPr>
              <w:t>ый</w:t>
            </w:r>
            <w:r w:rsidRPr="00CF0996">
              <w:rPr>
                <w:rFonts w:eastAsia="Times New Roman" w:cs="Times New Roman"/>
              </w:rPr>
              <w:t xml:space="preserve"> Кавказ»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6861" w:rsidP="0033686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Ботлихск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r w:rsidRPr="00336861">
              <w:rPr>
                <w:rFonts w:ascii="Times New Roman" w:eastAsia="Times New Roman" w:hAnsi="Times New Roman" w:cs="Times New Roman"/>
                <w:color w:val="auto"/>
              </w:rPr>
              <w:t>, Дербентск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Гергебильск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Гумбетовск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Карабудахкентск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Каякентск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Кизлярск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Левашинск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Сергокалинск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Тарумовск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Унцукульск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Хасавюртовкс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6861">
              <w:rPr>
                <w:rFonts w:ascii="Times New Roman" w:eastAsia="Times New Roman" w:hAnsi="Times New Roman" w:cs="Times New Roman"/>
                <w:color w:val="auto"/>
              </w:rPr>
              <w:t>Цумадинск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 w:rsidRPr="00336861">
              <w:rPr>
                <w:rFonts w:ascii="Times New Roman" w:eastAsia="Times New Roman" w:hAnsi="Times New Roman" w:cs="Times New Roman"/>
                <w:color w:val="auto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336861">
              <w:rPr>
                <w:rFonts w:ascii="Times New Roman" w:eastAsia="Times New Roman" w:hAnsi="Times New Roman" w:cs="Times New Roman"/>
                <w:color w:val="auto"/>
              </w:rPr>
              <w:t>, г. Махачкала, г. Хасавюрта, г. Дербента, г. Избербаш, г. Каспийск Республики Дагестан</w:t>
            </w:r>
            <w:proofErr w:type="gram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Массовые отключения или повреждения объектов электросетевого хозяйства (высший класс напряжения 6-35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), вызванные неблагоприятными природными явлениями, если они привели к прекращению электроснабжения потребителей общей численностью 200 тыс. человек и более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7296" w:rsidP="00337296">
            <w:pPr>
              <w:pStyle w:val="Standard"/>
              <w:jc w:val="both"/>
              <w:rPr>
                <w:color w:val="FF0000"/>
              </w:rPr>
            </w:pP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10.09.2023 в связи с неблагоприятными погодными условиями (ветер с порывами до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м/с) произошли массовые отключения объектов электросетевого хозяйства в сетях классов напряжения 6-35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кВ.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Произошло прекращение электроснабжения потребителей электрической энергии Ботлихского, Дербентского,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Гергебильского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Гумбетовского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Карабудахкентского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Каякентского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Кизлярского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Левашинского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Сергокалинского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Тарумовского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Унцукульского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Хасавюртовксого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Цумадинского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районов, г. Махачкала, г. Хасавюрта, г. Дербента, г. Избербаш, г. Каспийск Республики Дагестан, суммарной мощностью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потребления 137,19 МВт, численностью населения 363 475 человека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37296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Полное ограничение режима потребления потребителей электрической энергии (мощности) </w:t>
            </w:r>
            <w:r w:rsidRPr="00337296">
              <w:rPr>
                <w:rFonts w:ascii="Times New Roman" w:eastAsia="Times New Roman" w:hAnsi="Times New Roman" w:cs="Times New Roman"/>
                <w:color w:val="auto"/>
              </w:rPr>
              <w:t>суммарной мощностью потребления 137,19 МВт, численностью населения 363 475 человека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296" w:rsidRPr="00337296" w:rsidRDefault="003A30A1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и повреждение </w:t>
            </w:r>
            <w:proofErr w:type="gram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по причине нарушения механических соединений (выскочивший крюк, срыв штыревого изолятора) на ВЛ 6-10 </w:t>
            </w:r>
            <w:proofErr w:type="spell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Филиала ПАО «</w:t>
            </w:r>
            <w:proofErr w:type="spell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Северный Кавказ» - Дагэнерго:</w:t>
            </w:r>
            <w:r w:rsidR="003372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Хасавюртские</w:t>
            </w:r>
            <w:proofErr w:type="spell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городские ЭС 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Ф№15 ПС "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Ярык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-су" срыв штыревого изолятора с крюка на опоре №167; 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Хасвюртовский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Ф№12 ПС Акташ срыв штыревого изолятора с крюка на опоре №26;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Центральный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ВЛ-10кв Ф№3 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Шамхал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обрыв вязки на опоре №53;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Махачкалинские ГЭС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ВЛ-6кВ Ф№6 ПС "Юго-Восточная" обрыв вязки и падение провода фазы "А" на траверсу опоры № 95.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Ф№13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С"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Юго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-Восточная" обрыв вязки.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Дербентский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Ф№16 ПС Д-330 выскочил крюк на опоре № 434/3 ВЛ-6кВ.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Каякентский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3A30A1" w:rsidRPr="003A30A1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Ф№10 ПС "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Каякент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" срыв штыревого изолятора с крюка на опоре 138.</w:t>
            </w:r>
          </w:p>
          <w:p w:rsidR="00337296" w:rsidRPr="00337296" w:rsidRDefault="003A30A1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При падении деревьев на провода </w:t>
            </w:r>
            <w:proofErr w:type="gram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6-35 </w:t>
            </w:r>
            <w:proofErr w:type="spell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возникало внешнее механическое воздействие в результате которого происходили повреждения и обрывы проводов, повреждения изоляторов и </w:t>
            </w:r>
            <w:proofErr w:type="spell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схлесты</w:t>
            </w:r>
            <w:proofErr w:type="spell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проводов воздушных линий. </w:t>
            </w:r>
            <w:proofErr w:type="gram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Так, в связи с нарушением требований пункта 21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утверждённых постановлением Правительства Российской Федерации от 24.02.2009 № 160 не проведена вырубка и опиловка деревьев и кустарников в пределах минимально допустимых расстояний до их крон, а также вырубка деревьев, угрожающих падением для обеспечения безаварийного функционирования</w:t>
            </w:r>
            <w:proofErr w:type="gram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и эксплуатации воздушных линий по следующим </w:t>
            </w:r>
            <w:proofErr w:type="gram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6-10 </w:t>
            </w:r>
            <w:proofErr w:type="spell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Филиала ПАО «</w:t>
            </w:r>
            <w:proofErr w:type="spellStart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="00337296"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Северный Кавказ» - Дагэнерго: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Хасавюртские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городские ЭС 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Ф№8 ПС "Акташ" упала ветка на ВЛ-10кВ около ТП 64;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Ф№4 ПС "Акташ" падение дерева на провода в пролете опор 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№ 122-123;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Ф№11 ПС "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Ярык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-су" падение дерева на провода около ТП-160.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Ф№24 ПС "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Ярык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-су" в пролетах опор № 62-63 упала ветка на провода;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Ф№7 ПС "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Ярык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-су" обрыв проводов в пролете № 187-188 в результате падения дерева;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Хасвюртовский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Ф№17 ПС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Ярык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-СУ обрыв провода в пролете опор№ 161-166 в результате падения большой ветки от рядом стоящего дерева.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Кизлярский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10кВ №1 от ПС 35кВ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Суюткина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Коса падение ветки на спуски проводов от РЛНД-10 к КТП №15-01-11/25 к-н Демидовский.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Центральный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ВЛ-10кв Ф№4 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Солнце отключилась оборван провод опоре № 225 в результате падения ветки.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ВЛ-10кв Ф-5 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Сулак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оборыв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провода на опоре№48 в результате падения ветки;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ВЛ-10кв Ф№7 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Сулак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оборыв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провода в пролете опор № 77-78 в результате падения дерева;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Ф№3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С"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Приморская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" падение ветки дерева в пролете опор 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№ 199-200.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Махачкалинские ГЭС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ПС 110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Ф-2 ПС 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Приозерная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падение ветки дерева в парке Ак-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гёль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в пролете опор № 188-189;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 2 от ПС Сулак падение сырой ветки на спусках от РЛНД-10 к КТП-1009 Школа;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Ф№20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С"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Новая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" падение ветки на провода на участке ВЛ </w:t>
            </w:r>
            <w:r w:rsidRPr="0033729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от ТП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Педуниверситет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до ТП Винзавод;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Ф№23 ПС "Приозерная" падение ветки на участке 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от ТП Наполеон до ТП Лесоторговая база;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Ф№19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С"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Новая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>" падение ветки на участке ВЛ от ТП Гайдара до ТП Менделеева;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Ботлихский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№3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пс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Тлох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падение ветки на провода в пролете между опорами №85-86.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Дербентский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- 6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Ф№3 ПС Огни обрыв провода ВЛ-6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в пролете опор № 21-22 в результате падения ветки;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 ПС Белиджи падение ветки дерева в пролете опор № 58-59;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Ф№10 ПС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Араблинка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обрыв провода ВЛ-10кВ в пролете опор 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№ 27-28 в результате падения дерева;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Цумадинский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Ф№2 ПС "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Агвали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" падение веток на провода в пролетах опор 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№ 25-26 и 49-52;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Тарумовский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Ф№4 ПС "Привольная" обрыв провода на опоре № 114 фаза "В" в результате падения дерева;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Ф№9 ПС "Тарумовка"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наброс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ветки в пролетах опор № 17-19;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Магарамкентский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ВЛ-10кВ Ф№4 ПС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Тагиркент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обрыв провода в пролете опор № 60-61 ВЛ-10кВ Ф №4 ПС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Тагиркент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в </w:t>
            </w: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результае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падения ветки;</w:t>
            </w:r>
          </w:p>
          <w:p w:rsidR="00337296" w:rsidRPr="00337296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37296">
              <w:rPr>
                <w:rFonts w:ascii="Times New Roman" w:eastAsia="Times New Roman" w:hAnsi="Times New Roman" w:cs="Times New Roman"/>
                <w:color w:val="auto"/>
              </w:rPr>
              <w:t>Сергокалинский</w:t>
            </w:r>
            <w:proofErr w:type="spellEnd"/>
            <w:r w:rsidRPr="00337296">
              <w:rPr>
                <w:rFonts w:ascii="Times New Roman" w:eastAsia="Times New Roman" w:hAnsi="Times New Roman" w:cs="Times New Roman"/>
                <w:color w:val="auto"/>
              </w:rPr>
              <w:t xml:space="preserve"> РЭС</w:t>
            </w:r>
          </w:p>
          <w:p w:rsidR="00963E95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7296">
              <w:rPr>
                <w:rFonts w:ascii="Times New Roman" w:eastAsia="Times New Roman" w:hAnsi="Times New Roman" w:cs="Times New Roman"/>
                <w:color w:val="auto"/>
              </w:rPr>
              <w:t>ВЛ-10кВ Ф№5 ПС Сергокала падение ветки дерева на провода в пролете опор № 101-102.</w:t>
            </w:r>
          </w:p>
          <w:p w:rsidR="00337296" w:rsidRPr="002D5682" w:rsidRDefault="00337296" w:rsidP="0033729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1.3 </w:t>
            </w:r>
            <w:r w:rsidRPr="002D5682">
              <w:t xml:space="preserve">Отключение и повреждение </w:t>
            </w:r>
            <w:proofErr w:type="gramStart"/>
            <w:r w:rsidRPr="002D5682">
              <w:t>ВЛ</w:t>
            </w:r>
            <w:proofErr w:type="gramEnd"/>
            <w:r w:rsidRPr="002D5682">
              <w:t xml:space="preserve"> по причине нарушения электрического контакта, обрыва цепи (обрывы шлейфов и проводов, на ВЛ 6-10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Филиала ПАО «</w:t>
            </w:r>
            <w:proofErr w:type="spellStart"/>
            <w:r w:rsidRPr="002D5682">
              <w:t>Россети</w:t>
            </w:r>
            <w:proofErr w:type="spellEnd"/>
            <w:r w:rsidRPr="002D5682">
              <w:t xml:space="preserve"> Северный Кавказ» - Дагэнерго:</w:t>
            </w:r>
          </w:p>
          <w:p w:rsidR="00337296" w:rsidRPr="0066647B" w:rsidRDefault="00337296" w:rsidP="00337296">
            <w:pPr>
              <w:jc w:val="both"/>
            </w:pPr>
            <w:proofErr w:type="spellStart"/>
            <w:r w:rsidRPr="0066647B">
              <w:t>Левашинский</w:t>
            </w:r>
            <w:proofErr w:type="spellEnd"/>
            <w:r w:rsidRPr="0066647B">
              <w:t xml:space="preserve"> РЭС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Ф№2 ПС "</w:t>
            </w:r>
            <w:proofErr w:type="spellStart"/>
            <w:r w:rsidRPr="002D5682">
              <w:t>Цудахар</w:t>
            </w:r>
            <w:proofErr w:type="spellEnd"/>
            <w:r w:rsidRPr="002D5682">
              <w:t>" на Р2-16 оборван шлейф фазы "А" вследствие воздействия знакопеременных ветровых нагрузок.</w:t>
            </w:r>
          </w:p>
          <w:p w:rsidR="00337296" w:rsidRPr="002D5682" w:rsidRDefault="00337296" w:rsidP="00337296">
            <w:pPr>
              <w:jc w:val="both"/>
            </w:pPr>
            <w:r w:rsidRPr="002D5682">
              <w:t>Центральный РЭС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ВЛ-10кв Ф№5 ПС </w:t>
            </w:r>
            <w:proofErr w:type="spellStart"/>
            <w:r w:rsidRPr="002D5682">
              <w:t>Согратль</w:t>
            </w:r>
            <w:proofErr w:type="spellEnd"/>
            <w:r w:rsidRPr="002D5682">
              <w:t xml:space="preserve"> на ЛР-4 обрыв шлейфа в результате длительного воздействия знакопеременных ветровых нагрузок.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ВЛ-10кв Ф№6 ПС </w:t>
            </w:r>
            <w:proofErr w:type="spellStart"/>
            <w:r w:rsidRPr="002D5682">
              <w:t>Согратль</w:t>
            </w:r>
            <w:proofErr w:type="spellEnd"/>
            <w:r w:rsidRPr="002D5682">
              <w:t xml:space="preserve"> на ЛР-2 обрыв шлейфа в результате длительного воздействия знакопеременных ветровых нагрузок.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ВЛ-10кв Ф№1 ПС </w:t>
            </w:r>
            <w:proofErr w:type="spellStart"/>
            <w:r w:rsidRPr="002D5682">
              <w:t>Согратль</w:t>
            </w:r>
            <w:proofErr w:type="spellEnd"/>
            <w:r w:rsidRPr="002D5682">
              <w:t xml:space="preserve"> на ЛР-1 обрыв шлейфа в результате длительного воздействия знакопеременных ветровых нагрузок.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ВЛ-6кв Ф№2 ПС </w:t>
            </w:r>
            <w:proofErr w:type="spellStart"/>
            <w:r w:rsidRPr="002D5682">
              <w:t>Ленинкент</w:t>
            </w:r>
            <w:proofErr w:type="spellEnd"/>
            <w:r w:rsidRPr="002D5682">
              <w:t xml:space="preserve"> </w:t>
            </w:r>
            <w:proofErr w:type="spellStart"/>
            <w:r w:rsidRPr="002D5682">
              <w:t>оборыв</w:t>
            </w:r>
            <w:proofErr w:type="spellEnd"/>
            <w:r w:rsidRPr="002D5682">
              <w:t xml:space="preserve"> шлейф опора № 38 в результате длительного воздействия знакопеременных ветровых нагрузок.</w:t>
            </w:r>
          </w:p>
          <w:p w:rsidR="00337296" w:rsidRPr="002D5682" w:rsidRDefault="00337296" w:rsidP="00337296">
            <w:pPr>
              <w:jc w:val="both"/>
            </w:pPr>
            <w:r w:rsidRPr="002D5682">
              <w:t>Махачкалинские ГЭС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ВЛ-10кВ Ф№9 ПС Махачкала-110 обрыв шлейфа на опоре № 13 в результате длительного воздействия знакопеременных ветровых </w:t>
            </w:r>
            <w:r w:rsidRPr="002D5682">
              <w:lastRenderedPageBreak/>
              <w:t>нагрузок.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ВЛ-6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Ф№39 ПС "Новая" обрыв шлейфа на отпайке в сторону КТП-8-я </w:t>
            </w:r>
            <w:proofErr w:type="spellStart"/>
            <w:r w:rsidRPr="002D5682">
              <w:t>Таркинская</w:t>
            </w:r>
            <w:proofErr w:type="spellEnd"/>
            <w:r w:rsidRPr="002D5682">
              <w:t xml:space="preserve"> в результате длительного воздействия знакопеременных ветровых нагрузок;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2D5682">
              <w:t>Карабудахкентский</w:t>
            </w:r>
            <w:proofErr w:type="spellEnd"/>
            <w:r w:rsidRPr="002D5682">
              <w:t xml:space="preserve"> РЭС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ПС 110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Рассвет, </w:t>
            </w:r>
            <w:proofErr w:type="gramStart"/>
            <w:r w:rsidRPr="002D5682">
              <w:t>ВЛ</w:t>
            </w:r>
            <w:proofErr w:type="gramEnd"/>
            <w:r w:rsidRPr="002D5682">
              <w:t xml:space="preserve"> 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Ф№11 обрыв шлейфа на опоре № 247 в результате длительного воздействия знакопеременных ветровых нагрузок;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66647B">
              <w:t>Шамильский</w:t>
            </w:r>
            <w:proofErr w:type="spellEnd"/>
            <w:r w:rsidRPr="0066647B">
              <w:t xml:space="preserve"> РЭС</w:t>
            </w:r>
          </w:p>
          <w:p w:rsidR="00337296" w:rsidRDefault="00337296" w:rsidP="00337296">
            <w:pPr>
              <w:pStyle w:val="Standard"/>
              <w:jc w:val="both"/>
            </w:pPr>
            <w:r w:rsidRPr="002D5682">
              <w:t xml:space="preserve">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Ф№3 ПС </w:t>
            </w:r>
            <w:proofErr w:type="spellStart"/>
            <w:r w:rsidRPr="002D5682">
              <w:t>Заиб</w:t>
            </w:r>
            <w:proofErr w:type="spellEnd"/>
            <w:r w:rsidRPr="002D5682">
              <w:t xml:space="preserve"> обрыв фазы "А" на проходном изоляторе КТП 3-18\100 с </w:t>
            </w:r>
            <w:proofErr w:type="spellStart"/>
            <w:r w:rsidRPr="002D5682">
              <w:t>Голотль</w:t>
            </w:r>
            <w:proofErr w:type="spellEnd"/>
            <w:r w:rsidRPr="002D5682">
              <w:t>. в результате длительного воздействия знакопеременных ветровых нагрузок.</w:t>
            </w:r>
          </w:p>
          <w:p w:rsidR="00337296" w:rsidRPr="002D5682" w:rsidRDefault="00337296" w:rsidP="00337296">
            <w:pPr>
              <w:jc w:val="both"/>
            </w:pPr>
            <w:r>
              <w:t xml:space="preserve">1.4 </w:t>
            </w:r>
            <w:r w:rsidRPr="002D5682">
              <w:t xml:space="preserve">Отключение и повреждение </w:t>
            </w:r>
            <w:proofErr w:type="gramStart"/>
            <w:r w:rsidRPr="002D5682">
              <w:t>ВЛ</w:t>
            </w:r>
            <w:proofErr w:type="gramEnd"/>
            <w:r w:rsidRPr="002D5682">
              <w:t xml:space="preserve"> по причине механического разрушения (изолятора,) на ВЛ 6-10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Филиала ПАО «</w:t>
            </w:r>
            <w:proofErr w:type="spellStart"/>
            <w:r w:rsidRPr="002D5682">
              <w:t>Россети</w:t>
            </w:r>
            <w:proofErr w:type="spellEnd"/>
            <w:r w:rsidRPr="002D5682">
              <w:t xml:space="preserve"> Северный Кавказ» - Дагэнерго: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66647B">
              <w:t>Карабудахкентский</w:t>
            </w:r>
            <w:proofErr w:type="spellEnd"/>
            <w:r w:rsidRPr="0066647B">
              <w:t xml:space="preserve"> РЭС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ПС 110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Рассвет, 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Ф-4 разрушен изолятор на опоре № 234;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ПС 110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Рассвет, 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Ф-5 разрушен изолятор на опоре № 147</w:t>
            </w:r>
            <w:r>
              <w:t>;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ПС 110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Рассвет, </w:t>
            </w:r>
            <w:proofErr w:type="gramStart"/>
            <w:r w:rsidRPr="002D5682">
              <w:t>ВЛ</w:t>
            </w:r>
            <w:proofErr w:type="gramEnd"/>
            <w:r w:rsidRPr="002D5682">
              <w:t xml:space="preserve"> 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Ф-6 разрушен изолятор на опоре № 242</w:t>
            </w:r>
            <w:r>
              <w:t>;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ПС 35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Карабудахкент, </w:t>
            </w:r>
            <w:proofErr w:type="gramStart"/>
            <w:r w:rsidRPr="002D5682">
              <w:t>ВЛ</w:t>
            </w:r>
            <w:proofErr w:type="gramEnd"/>
            <w:r w:rsidRPr="002D5682">
              <w:t xml:space="preserve"> 6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Ф-3 разрушен изолятор на опоре № 122</w:t>
            </w:r>
            <w:r>
              <w:t>;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ПС 35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Карабудахкент, </w:t>
            </w:r>
            <w:proofErr w:type="gramStart"/>
            <w:r w:rsidRPr="002D5682">
              <w:t>ВЛ</w:t>
            </w:r>
            <w:proofErr w:type="gramEnd"/>
            <w:r w:rsidRPr="002D5682">
              <w:t xml:space="preserve"> 6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Ф-4 разрушен изолятор на опоре № 99</w:t>
            </w:r>
            <w:r>
              <w:t>;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ПС 35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Карабудахкент, </w:t>
            </w:r>
            <w:proofErr w:type="gramStart"/>
            <w:r w:rsidRPr="002D5682">
              <w:t>ВЛ</w:t>
            </w:r>
            <w:proofErr w:type="gramEnd"/>
            <w:r w:rsidRPr="002D5682">
              <w:t xml:space="preserve"> 6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Ф-5 разрушен изолятор на опоре № 136</w:t>
            </w:r>
            <w:r>
              <w:t>.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66647B">
              <w:t>Тарумовский</w:t>
            </w:r>
            <w:proofErr w:type="spellEnd"/>
            <w:r w:rsidRPr="0066647B">
              <w:t xml:space="preserve"> РЭС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Ф№7 ПС "Кочубей" разрушен изолятор на опоре № 163 фаза "В"</w:t>
            </w:r>
            <w:r>
              <w:t>;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Ф№6 ПС "Калиновка" разрушение изолятора 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фаза "В" на опоре № 105.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66647B">
              <w:t>Хунзахский</w:t>
            </w:r>
            <w:proofErr w:type="spellEnd"/>
            <w:r w:rsidRPr="0066647B">
              <w:t xml:space="preserve"> РЭС</w:t>
            </w:r>
          </w:p>
          <w:p w:rsidR="00337296" w:rsidRDefault="00337296" w:rsidP="00337296">
            <w:pPr>
              <w:pStyle w:val="Standard"/>
              <w:jc w:val="both"/>
            </w:pPr>
            <w:r w:rsidRPr="002D5682">
              <w:t xml:space="preserve">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Ф№4 ПС Хунзах </w:t>
            </w:r>
            <w:proofErr w:type="gramStart"/>
            <w:r w:rsidRPr="002D5682">
              <w:t>сломана</w:t>
            </w:r>
            <w:proofErr w:type="gramEnd"/>
            <w:r w:rsidRPr="002D5682">
              <w:t xml:space="preserve"> </w:t>
            </w:r>
            <w:proofErr w:type="spellStart"/>
            <w:r w:rsidRPr="002D5682">
              <w:t>деревоопора</w:t>
            </w:r>
            <w:proofErr w:type="spellEnd"/>
            <w:r w:rsidRPr="002D5682">
              <w:t xml:space="preserve"> № 154</w:t>
            </w:r>
            <w:r>
              <w:t>.</w:t>
            </w:r>
          </w:p>
          <w:p w:rsidR="00337296" w:rsidRDefault="00337296" w:rsidP="00337296">
            <w:pPr>
              <w:jc w:val="both"/>
            </w:pPr>
            <w:r>
              <w:t xml:space="preserve">1.5 </w:t>
            </w:r>
            <w:r w:rsidRPr="00E23CBB">
              <w:t xml:space="preserve">Отключение и повреждение </w:t>
            </w:r>
            <w:proofErr w:type="gramStart"/>
            <w:r w:rsidRPr="00E23CBB">
              <w:t>ВЛ</w:t>
            </w:r>
            <w:proofErr w:type="gramEnd"/>
            <w:r w:rsidRPr="00E23CBB">
              <w:t xml:space="preserve"> по </w:t>
            </w:r>
            <w:proofErr w:type="spellStart"/>
            <w:r>
              <w:t>набросов</w:t>
            </w:r>
            <w:proofErr w:type="spellEnd"/>
            <w:r>
              <w:t xml:space="preserve"> (</w:t>
            </w:r>
            <w:proofErr w:type="spellStart"/>
            <w:r>
              <w:t>поподания</w:t>
            </w:r>
            <w:proofErr w:type="spellEnd"/>
            <w:r>
              <w:t xml:space="preserve"> инородных предметов), занесенных ветром на ВЛ 6-10 </w:t>
            </w:r>
            <w:proofErr w:type="spellStart"/>
            <w:r>
              <w:t>кВ</w:t>
            </w:r>
            <w:proofErr w:type="spellEnd"/>
            <w:r>
              <w:t>:</w:t>
            </w:r>
          </w:p>
          <w:p w:rsidR="00337296" w:rsidRPr="0066647B" w:rsidRDefault="00337296" w:rsidP="00337296">
            <w:pPr>
              <w:jc w:val="both"/>
            </w:pPr>
            <w:proofErr w:type="spellStart"/>
            <w:r w:rsidRPr="0066647B">
              <w:t>Хасавюртские</w:t>
            </w:r>
            <w:proofErr w:type="spellEnd"/>
            <w:r w:rsidRPr="0066647B">
              <w:t xml:space="preserve"> городские ЭС</w:t>
            </w:r>
          </w:p>
          <w:p w:rsidR="00337296" w:rsidRDefault="00337296" w:rsidP="00337296">
            <w:pPr>
              <w:jc w:val="both"/>
            </w:pPr>
            <w:r w:rsidRPr="002D5682">
              <w:t xml:space="preserve">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Ф№8 ПС "</w:t>
            </w:r>
            <w:proofErr w:type="spellStart"/>
            <w:r w:rsidRPr="002D5682">
              <w:t>Ярык</w:t>
            </w:r>
            <w:proofErr w:type="spellEnd"/>
            <w:r w:rsidRPr="002D5682">
              <w:t>-су" в пролете опор № 214-215 мокрый полиэтил</w:t>
            </w:r>
            <w:r w:rsidRPr="0066647B">
              <w:t>еновый на проводах пакет поднесенный ветром.</w:t>
            </w:r>
          </w:p>
          <w:p w:rsidR="00337296" w:rsidRPr="0066647B" w:rsidRDefault="00337296" w:rsidP="00337296">
            <w:pPr>
              <w:jc w:val="both"/>
            </w:pPr>
            <w:proofErr w:type="spellStart"/>
            <w:r w:rsidRPr="0066647B">
              <w:t>Хасвюртовский</w:t>
            </w:r>
            <w:proofErr w:type="spellEnd"/>
            <w:r w:rsidRPr="0066647B">
              <w:t xml:space="preserve"> РЭС</w:t>
            </w:r>
          </w:p>
          <w:p w:rsidR="00337296" w:rsidRPr="004B5A6F" w:rsidRDefault="00337296" w:rsidP="00337296">
            <w:pPr>
              <w:jc w:val="both"/>
              <w:rPr>
                <w:highlight w:val="cyan"/>
              </w:rPr>
            </w:pPr>
            <w:proofErr w:type="gramStart"/>
            <w:r w:rsidRPr="002D5682">
              <w:t>ВЛ</w:t>
            </w:r>
            <w:proofErr w:type="gramEnd"/>
            <w:r w:rsidRPr="002D5682">
              <w:t xml:space="preserve"> 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№1</w:t>
            </w:r>
            <w:r w:rsidRPr="004B5A6F">
              <w:t xml:space="preserve"> от ПС 35кВ </w:t>
            </w:r>
            <w:proofErr w:type="spellStart"/>
            <w:r w:rsidRPr="004B5A6F">
              <w:t>Чагоротар</w:t>
            </w:r>
            <w:proofErr w:type="spellEnd"/>
            <w:r w:rsidRPr="004B5A6F">
              <w:t xml:space="preserve"> </w:t>
            </w:r>
            <w:proofErr w:type="spellStart"/>
            <w:r w:rsidRPr="004B5A6F">
              <w:t>наброс</w:t>
            </w:r>
            <w:proofErr w:type="spellEnd"/>
            <w:r w:rsidRPr="004B5A6F">
              <w:t xml:space="preserve"> </w:t>
            </w:r>
            <w:r w:rsidRPr="0066647B">
              <w:t>токопроводящего материала</w:t>
            </w:r>
            <w:r w:rsidRPr="004B5A6F">
              <w:t xml:space="preserve"> ветром на провода в пролете опор №</w:t>
            </w:r>
            <w:r>
              <w:t xml:space="preserve"> </w:t>
            </w:r>
            <w:r w:rsidRPr="004B5A6F">
              <w:t>98-99</w:t>
            </w:r>
            <w:r>
              <w:t>;</w:t>
            </w:r>
          </w:p>
          <w:p w:rsidR="00337296" w:rsidRDefault="00337296" w:rsidP="00337296">
            <w:pPr>
              <w:jc w:val="both"/>
            </w:pPr>
            <w:r w:rsidRPr="004B5A6F">
              <w:t xml:space="preserve">ВЛ-10 </w:t>
            </w:r>
            <w:proofErr w:type="spellStart"/>
            <w:r w:rsidRPr="004B5A6F">
              <w:t>кВ</w:t>
            </w:r>
            <w:proofErr w:type="spellEnd"/>
            <w:r w:rsidRPr="004B5A6F">
              <w:t xml:space="preserve"> Ф№14 ПС Акташ</w:t>
            </w:r>
            <w:r>
              <w:t xml:space="preserve"> поднос</w:t>
            </w:r>
            <w:r w:rsidRPr="004B5A6F">
              <w:t xml:space="preserve"> кус</w:t>
            </w:r>
            <w:r>
              <w:t>ка</w:t>
            </w:r>
            <w:r w:rsidRPr="004B5A6F">
              <w:t xml:space="preserve"> мокрой пленки на проводах в пролете опор № 109-110 оторванный ветром от рекламного щита.</w:t>
            </w:r>
          </w:p>
          <w:p w:rsidR="00337296" w:rsidRPr="004B5A6F" w:rsidRDefault="00337296" w:rsidP="00337296">
            <w:pPr>
              <w:jc w:val="both"/>
            </w:pPr>
            <w:proofErr w:type="spellStart"/>
            <w:r w:rsidRPr="0066647B">
              <w:t>Кизлярский</w:t>
            </w:r>
            <w:proofErr w:type="spellEnd"/>
            <w:r w:rsidRPr="0066647B">
              <w:t xml:space="preserve"> РЭС</w:t>
            </w:r>
          </w:p>
          <w:p w:rsidR="00337296" w:rsidRPr="002D5682" w:rsidRDefault="00337296" w:rsidP="00337296">
            <w:pPr>
              <w:jc w:val="both"/>
            </w:pPr>
            <w:proofErr w:type="gramStart"/>
            <w:r w:rsidRPr="004B5A6F">
              <w:t>ВЛ</w:t>
            </w:r>
            <w:proofErr w:type="gramEnd"/>
            <w:r w:rsidRPr="004B5A6F">
              <w:t xml:space="preserve"> 10кВ №13 от ПС 110кВ Кизляр-1 обрыв провода в пролётах опор </w:t>
            </w:r>
            <w:r>
              <w:br/>
            </w:r>
            <w:r w:rsidRPr="004B5A6F">
              <w:t xml:space="preserve">№ 186-187 в </w:t>
            </w:r>
            <w:r w:rsidRPr="002D5682">
              <w:t>результате падения рекламного щита;</w:t>
            </w:r>
          </w:p>
          <w:p w:rsidR="00337296" w:rsidRPr="002D5682" w:rsidRDefault="00337296" w:rsidP="00337296">
            <w:pPr>
              <w:jc w:val="both"/>
            </w:pPr>
            <w:proofErr w:type="gramStart"/>
            <w:r w:rsidRPr="002D5682">
              <w:t>ВЛ</w:t>
            </w:r>
            <w:proofErr w:type="gramEnd"/>
            <w:r w:rsidRPr="002D5682">
              <w:t xml:space="preserve"> 10кВ №1 от ПС 35кВ </w:t>
            </w:r>
            <w:proofErr w:type="spellStart"/>
            <w:r w:rsidRPr="002D5682">
              <w:t>Крайновка</w:t>
            </w:r>
            <w:proofErr w:type="spellEnd"/>
            <w:r w:rsidRPr="002D5682">
              <w:t xml:space="preserve"> </w:t>
            </w:r>
            <w:proofErr w:type="spellStart"/>
            <w:r w:rsidRPr="0066647B">
              <w:t>наброс</w:t>
            </w:r>
            <w:proofErr w:type="spellEnd"/>
            <w:r w:rsidRPr="0066647B">
              <w:t xml:space="preserve"> ветром мокрого </w:t>
            </w:r>
            <w:r w:rsidRPr="0066647B">
              <w:lastRenderedPageBreak/>
              <w:t xml:space="preserve">полипропиленового мешка на спуски от РЛНД к </w:t>
            </w:r>
            <w:r w:rsidRPr="002D5682">
              <w:t xml:space="preserve">КТП № 14-01-16/400 </w:t>
            </w:r>
            <w:proofErr w:type="spellStart"/>
            <w:r w:rsidRPr="002D5682">
              <w:t>кВА</w:t>
            </w:r>
            <w:proofErr w:type="spellEnd"/>
            <w:r w:rsidRPr="002D5682">
              <w:t xml:space="preserve"> к-н Фрунзе.</w:t>
            </w:r>
          </w:p>
          <w:p w:rsidR="00337296" w:rsidRPr="002D5682" w:rsidRDefault="00337296" w:rsidP="00337296">
            <w:pPr>
              <w:jc w:val="both"/>
            </w:pPr>
            <w:r w:rsidRPr="002D5682">
              <w:t>Центральный РЭС</w:t>
            </w:r>
          </w:p>
          <w:p w:rsidR="00337296" w:rsidRDefault="00337296" w:rsidP="00337296">
            <w:pPr>
              <w:jc w:val="both"/>
            </w:pPr>
            <w:r>
              <w:t xml:space="preserve">ВЛ-10кв Ф№3 ПС </w:t>
            </w:r>
            <w:r w:rsidRPr="004B5A6F">
              <w:t>Солнце обрыв провода на опоре №</w:t>
            </w:r>
            <w:r>
              <w:t xml:space="preserve"> </w:t>
            </w:r>
            <w:r w:rsidRPr="004B5A6F">
              <w:t>26 в результате падения фанеры от рекламного щита</w:t>
            </w:r>
            <w:r>
              <w:t>;</w:t>
            </w:r>
          </w:p>
          <w:p w:rsidR="00337296" w:rsidRPr="004B5A6F" w:rsidRDefault="00337296" w:rsidP="00337296">
            <w:pPr>
              <w:jc w:val="both"/>
            </w:pPr>
            <w:r w:rsidRPr="004B5A6F">
              <w:t>ВЛ-10кв Ф-4 П</w:t>
            </w:r>
            <w:r>
              <w:t>С</w:t>
            </w:r>
            <w:r w:rsidRPr="004B5A6F">
              <w:t xml:space="preserve"> Сулак </w:t>
            </w:r>
            <w:proofErr w:type="spellStart"/>
            <w:r w:rsidRPr="004B5A6F">
              <w:t>обор</w:t>
            </w:r>
            <w:r>
              <w:t>ыв</w:t>
            </w:r>
            <w:proofErr w:type="spellEnd"/>
            <w:r w:rsidRPr="004B5A6F">
              <w:t xml:space="preserve"> провод</w:t>
            </w:r>
            <w:r>
              <w:t>а</w:t>
            </w:r>
            <w:r w:rsidRPr="004B5A6F">
              <w:t xml:space="preserve"> на опоре №</w:t>
            </w:r>
            <w:r>
              <w:t xml:space="preserve"> </w:t>
            </w:r>
            <w:r w:rsidRPr="004B5A6F">
              <w:t>43 в результате падения листа фанеры от рекламного щита.</w:t>
            </w:r>
          </w:p>
          <w:p w:rsidR="00337296" w:rsidRPr="002D5682" w:rsidRDefault="00337296" w:rsidP="00337296">
            <w:pPr>
              <w:jc w:val="both"/>
            </w:pPr>
            <w:r w:rsidRPr="0066647B">
              <w:t>Махачкалинские ГЭС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ВЛ-6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Ф№7 </w:t>
            </w:r>
            <w:proofErr w:type="spellStart"/>
            <w:r w:rsidRPr="002D5682">
              <w:t>П</w:t>
            </w:r>
            <w:proofErr w:type="gramStart"/>
            <w:r w:rsidRPr="002D5682">
              <w:t>С"</w:t>
            </w:r>
            <w:proofErr w:type="gramEnd"/>
            <w:r w:rsidRPr="002D5682">
              <w:t>Юго</w:t>
            </w:r>
            <w:proofErr w:type="spellEnd"/>
            <w:r w:rsidRPr="002D5682">
              <w:t>-Восточная" обрыв провода в пролете опор № 129-130 в результате падения металлического листа с рядом строящего дома</w:t>
            </w:r>
            <w:r>
              <w:t>;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ВЛ-10кВ Ф№1 ПС "Тепличный комбинат" обрыв провода в пролете опор № 214-215 в результате падения </w:t>
            </w:r>
            <w:proofErr w:type="spellStart"/>
            <w:r w:rsidRPr="002D5682">
              <w:t>металлопрофиля</w:t>
            </w:r>
            <w:proofErr w:type="spellEnd"/>
            <w:r w:rsidRPr="002D5682">
              <w:t>.</w:t>
            </w:r>
          </w:p>
          <w:p w:rsidR="00337296" w:rsidRPr="004B5A6F" w:rsidRDefault="00337296" w:rsidP="00337296">
            <w:pPr>
              <w:jc w:val="both"/>
            </w:pPr>
            <w:r w:rsidRPr="0066647B">
              <w:t>Каспийские ГЭС</w:t>
            </w:r>
          </w:p>
          <w:p w:rsidR="00337296" w:rsidRPr="004B5A6F" w:rsidRDefault="00337296" w:rsidP="00337296">
            <w:pPr>
              <w:jc w:val="both"/>
              <w:rPr>
                <w:color w:val="FF0000"/>
              </w:rPr>
            </w:pPr>
            <w:r w:rsidRPr="004B5A6F">
              <w:t xml:space="preserve">ПС 110 </w:t>
            </w:r>
            <w:proofErr w:type="spellStart"/>
            <w:r w:rsidRPr="004B5A6F">
              <w:t>кВ</w:t>
            </w:r>
            <w:proofErr w:type="spellEnd"/>
            <w:r w:rsidRPr="004B5A6F">
              <w:t xml:space="preserve"> ЗТМ, ВЛ-10 Ф-11 обрыв </w:t>
            </w:r>
            <w:r w:rsidRPr="002D5682">
              <w:t>шлейфа на опоре№ 145 в результате падения металлического листа с рядом строящего дома.</w:t>
            </w:r>
          </w:p>
          <w:p w:rsidR="00337296" w:rsidRDefault="00337296" w:rsidP="00337296">
            <w:pPr>
              <w:jc w:val="both"/>
            </w:pPr>
            <w:proofErr w:type="spellStart"/>
            <w:r>
              <w:t>Карабудахкентский</w:t>
            </w:r>
            <w:proofErr w:type="spellEnd"/>
            <w:r>
              <w:t xml:space="preserve"> РЭС</w:t>
            </w:r>
          </w:p>
          <w:p w:rsidR="00337296" w:rsidRPr="002D5682" w:rsidRDefault="00337296" w:rsidP="00337296">
            <w:pPr>
              <w:jc w:val="both"/>
            </w:pPr>
            <w:r w:rsidRPr="004B5A6F">
              <w:t xml:space="preserve">ПС 35 </w:t>
            </w:r>
            <w:proofErr w:type="spellStart"/>
            <w:r w:rsidRPr="004B5A6F">
              <w:t>кВ</w:t>
            </w:r>
            <w:proofErr w:type="spellEnd"/>
            <w:r w:rsidRPr="004B5A6F">
              <w:t xml:space="preserve"> Карабудахкент, </w:t>
            </w:r>
            <w:proofErr w:type="gramStart"/>
            <w:r w:rsidRPr="004B5A6F">
              <w:t>ВЛ</w:t>
            </w:r>
            <w:proofErr w:type="gramEnd"/>
            <w:r w:rsidRPr="004B5A6F">
              <w:t xml:space="preserve"> 6 </w:t>
            </w:r>
            <w:proofErr w:type="spellStart"/>
            <w:r w:rsidRPr="004B5A6F">
              <w:t>кВ</w:t>
            </w:r>
            <w:proofErr w:type="spellEnd"/>
            <w:r w:rsidRPr="004B5A6F">
              <w:t xml:space="preserve"> Ф-1 </w:t>
            </w:r>
            <w:proofErr w:type="spellStart"/>
            <w:r w:rsidRPr="0066647B">
              <w:t>наброс</w:t>
            </w:r>
            <w:proofErr w:type="spellEnd"/>
            <w:r w:rsidRPr="0066647B">
              <w:t xml:space="preserve"> ветром мокрого полипропиленового мешка в пролете опор № 125-126.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66647B">
              <w:t>Избербашские</w:t>
            </w:r>
            <w:proofErr w:type="spellEnd"/>
            <w:r w:rsidRPr="0066647B">
              <w:t xml:space="preserve"> городские 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ВЛ-10кВ Ф-12 ПС </w:t>
            </w:r>
            <w:proofErr w:type="spellStart"/>
            <w:r w:rsidRPr="002D5682">
              <w:t>Изберг</w:t>
            </w:r>
            <w:proofErr w:type="spellEnd"/>
            <w:r w:rsidRPr="002D5682">
              <w:t>-Северная, на опору № 129 упала кровля.</w:t>
            </w:r>
          </w:p>
          <w:p w:rsidR="00337296" w:rsidRDefault="00337296" w:rsidP="00337296">
            <w:pPr>
              <w:jc w:val="both"/>
            </w:pPr>
            <w:r w:rsidRPr="002D5682">
              <w:t>Дербентский РЭС.</w:t>
            </w:r>
          </w:p>
          <w:p w:rsidR="00337296" w:rsidRPr="004B5A6F" w:rsidRDefault="00337296" w:rsidP="00337296">
            <w:pPr>
              <w:jc w:val="both"/>
            </w:pPr>
            <w:r w:rsidRPr="004B5A6F">
              <w:t xml:space="preserve">ВЛ-10 </w:t>
            </w:r>
            <w:proofErr w:type="spellStart"/>
            <w:r w:rsidRPr="004B5A6F">
              <w:t>кВ</w:t>
            </w:r>
            <w:proofErr w:type="spellEnd"/>
            <w:r w:rsidRPr="004B5A6F">
              <w:t xml:space="preserve"> Ф№4 ПС Белиджи </w:t>
            </w:r>
            <w:r>
              <w:t>п</w:t>
            </w:r>
            <w:r w:rsidRPr="004B5A6F">
              <w:t xml:space="preserve">адение листа фанеры от рекламного </w:t>
            </w:r>
            <w:proofErr w:type="gramStart"/>
            <w:r w:rsidRPr="004B5A6F">
              <w:t>шита</w:t>
            </w:r>
            <w:proofErr w:type="gramEnd"/>
            <w:r>
              <w:t xml:space="preserve"> в пролете опор №87-88</w:t>
            </w:r>
            <w:r w:rsidRPr="004B5A6F">
              <w:t>.</w:t>
            </w:r>
          </w:p>
          <w:p w:rsidR="00337296" w:rsidRPr="004B5A6F" w:rsidRDefault="00337296" w:rsidP="00337296">
            <w:pPr>
              <w:jc w:val="both"/>
            </w:pPr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Ф№5 ПС </w:t>
            </w:r>
            <w:proofErr w:type="spellStart"/>
            <w:r>
              <w:t>Араблинка</w:t>
            </w:r>
            <w:proofErr w:type="spellEnd"/>
            <w:r>
              <w:t xml:space="preserve"> </w:t>
            </w:r>
            <w:r w:rsidRPr="004B5A6F">
              <w:t xml:space="preserve">обрыв провода ВЛ-10кВ в пролете опор </w:t>
            </w:r>
            <w:r>
              <w:br/>
            </w:r>
            <w:r w:rsidRPr="004B5A6F">
              <w:t>№</w:t>
            </w:r>
            <w:r>
              <w:t xml:space="preserve"> </w:t>
            </w:r>
            <w:r w:rsidRPr="004B5A6F">
              <w:t xml:space="preserve">27-28 в результате падения </w:t>
            </w:r>
            <w:proofErr w:type="spellStart"/>
            <w:r w:rsidRPr="004B5A6F">
              <w:t>металлочерепицы</w:t>
            </w:r>
            <w:proofErr w:type="spellEnd"/>
            <w:r w:rsidRPr="004B5A6F">
              <w:t>.</w:t>
            </w:r>
          </w:p>
          <w:p w:rsidR="00337296" w:rsidRPr="004B5A6F" w:rsidRDefault="00337296" w:rsidP="00337296">
            <w:pPr>
              <w:jc w:val="both"/>
            </w:pPr>
            <w:r w:rsidRPr="004B5A6F">
              <w:t xml:space="preserve">ВЛ-6 </w:t>
            </w:r>
            <w:proofErr w:type="spellStart"/>
            <w:r w:rsidRPr="004B5A6F">
              <w:t>кВ</w:t>
            </w:r>
            <w:proofErr w:type="spellEnd"/>
            <w:r w:rsidRPr="004B5A6F">
              <w:t xml:space="preserve"> Ф№1 ПС Огни </w:t>
            </w:r>
            <w:proofErr w:type="spellStart"/>
            <w:r w:rsidRPr="004B5A6F">
              <w:t>наброс</w:t>
            </w:r>
            <w:proofErr w:type="spellEnd"/>
            <w:r w:rsidRPr="004B5A6F">
              <w:t xml:space="preserve"> проволоки в пролете опор № 177-178.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66647B">
              <w:t>Ахтынский</w:t>
            </w:r>
            <w:proofErr w:type="spellEnd"/>
            <w:r w:rsidRPr="0066647B">
              <w:t xml:space="preserve"> РЭС</w:t>
            </w:r>
          </w:p>
          <w:p w:rsidR="00337296" w:rsidRPr="002D5682" w:rsidRDefault="00337296" w:rsidP="00337296">
            <w:pPr>
              <w:jc w:val="both"/>
            </w:pPr>
            <w:r w:rsidRPr="002D5682">
              <w:t xml:space="preserve">ВЛ-10 </w:t>
            </w:r>
            <w:proofErr w:type="spellStart"/>
            <w:r w:rsidRPr="002D5682">
              <w:t>кВ</w:t>
            </w:r>
            <w:proofErr w:type="spellEnd"/>
            <w:r w:rsidRPr="002D5682">
              <w:t xml:space="preserve"> Ф№2 ПС "Ахты" </w:t>
            </w:r>
            <w:proofErr w:type="spellStart"/>
            <w:r w:rsidRPr="002D5682">
              <w:t>наброс</w:t>
            </w:r>
            <w:proofErr w:type="spellEnd"/>
            <w:r w:rsidRPr="002D5682">
              <w:t xml:space="preserve"> проволоки в пролете опор № 93-94.</w:t>
            </w:r>
          </w:p>
          <w:p w:rsidR="00337296" w:rsidRPr="002D5682" w:rsidRDefault="00337296" w:rsidP="00337296">
            <w:pPr>
              <w:jc w:val="both"/>
            </w:pPr>
            <w:proofErr w:type="spellStart"/>
            <w:r w:rsidRPr="0066647B">
              <w:t>Сергокалинский</w:t>
            </w:r>
            <w:proofErr w:type="spellEnd"/>
            <w:r w:rsidRPr="0066647B">
              <w:t xml:space="preserve"> РЭС</w:t>
            </w:r>
          </w:p>
          <w:p w:rsidR="00337296" w:rsidRPr="00C7407A" w:rsidRDefault="00337296" w:rsidP="0033729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D5682">
              <w:t xml:space="preserve">ВЛ-10кВ Ф№1 ПС Сергокала </w:t>
            </w:r>
            <w:proofErr w:type="spellStart"/>
            <w:r w:rsidRPr="002D5682">
              <w:t>наброс</w:t>
            </w:r>
            <w:proofErr w:type="spellEnd"/>
            <w:r w:rsidRPr="002D5682">
              <w:t xml:space="preserve"> ветром мокрого полиэтиленового пакета на опору № 127.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F4" w:rsidRDefault="003A30A1" w:rsidP="00A755F4">
            <w:pPr>
              <w:jc w:val="both"/>
              <w:rPr>
                <w:lang w:eastAsia="en-US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proofErr w:type="gramStart"/>
            <w:r w:rsidR="00A755F4">
              <w:rPr>
                <w:lang w:eastAsia="en-US"/>
              </w:rPr>
              <w:t>Н</w:t>
            </w:r>
            <w:r w:rsidR="00A755F4" w:rsidRPr="0068626C">
              <w:rPr>
                <w:lang w:eastAsia="en-US"/>
              </w:rPr>
              <w:t>арушаются требования пункта 21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утверждённых постановлением Правительства Российской Федерации от 24.02.2009 № 160 в части проведения вырубки и опиловки деревьев и кустарников в пределах минимально допустимых расстояний до их крон, а также вырубка деревьев, угрожающих падением для обеспечения безаварийного функционирования и эксплуатации воздушных</w:t>
            </w:r>
            <w:proofErr w:type="gramEnd"/>
            <w:r w:rsidR="00A755F4" w:rsidRPr="0068626C">
              <w:rPr>
                <w:lang w:eastAsia="en-US"/>
              </w:rPr>
              <w:t xml:space="preserve"> линий, а именно: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Хасавюртские</w:t>
            </w:r>
            <w:proofErr w:type="spellEnd"/>
            <w:r w:rsidRPr="0066647B">
              <w:t xml:space="preserve"> городские ЭС </w:t>
            </w:r>
          </w:p>
          <w:p w:rsidR="00A755F4" w:rsidRDefault="00A755F4" w:rsidP="00A755F4">
            <w:pPr>
              <w:jc w:val="both"/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Ф№8 ПС </w:t>
            </w:r>
            <w:r>
              <w:t xml:space="preserve">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Pr="00286E28">
              <w:t>Акташ</w:t>
            </w:r>
            <w:r>
              <w:t>;</w:t>
            </w:r>
          </w:p>
          <w:p w:rsidR="00A755F4" w:rsidRDefault="00A755F4" w:rsidP="00A755F4">
            <w:pPr>
              <w:jc w:val="both"/>
              <w:rPr>
                <w:lang w:eastAsia="en-US"/>
              </w:rPr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Ф№4 ПС </w:t>
            </w:r>
            <w:r>
              <w:t xml:space="preserve">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Pr="00286E28">
              <w:t>Акташ"</w:t>
            </w:r>
          </w:p>
          <w:p w:rsidR="00A755F4" w:rsidRDefault="00A755F4" w:rsidP="00A755F4">
            <w:pPr>
              <w:jc w:val="both"/>
              <w:rPr>
                <w:lang w:eastAsia="en-US"/>
              </w:rPr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Ф№11 ПС </w:t>
            </w:r>
            <w:r>
              <w:t xml:space="preserve">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 w:rsidRPr="00286E28">
              <w:t>Ярык</w:t>
            </w:r>
            <w:proofErr w:type="spellEnd"/>
            <w:r w:rsidRPr="00286E28">
              <w:t>-су</w:t>
            </w:r>
            <w:r>
              <w:t>;</w:t>
            </w:r>
          </w:p>
          <w:p w:rsidR="00A755F4" w:rsidRDefault="00A755F4" w:rsidP="00A755F4">
            <w:pPr>
              <w:jc w:val="both"/>
              <w:rPr>
                <w:lang w:eastAsia="en-US"/>
              </w:rPr>
            </w:pPr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Ф№24 ПС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Ярык</w:t>
            </w:r>
            <w:proofErr w:type="spellEnd"/>
            <w:r>
              <w:t>-су</w:t>
            </w:r>
          </w:p>
          <w:p w:rsidR="00A755F4" w:rsidRDefault="00A755F4" w:rsidP="00A755F4">
            <w:pPr>
              <w:jc w:val="both"/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Ф№7 ПС</w:t>
            </w:r>
            <w:r>
              <w:t xml:space="preserve">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 w:rsidRPr="00286E28">
              <w:t>Ярык</w:t>
            </w:r>
            <w:proofErr w:type="spellEnd"/>
            <w:r w:rsidRPr="00286E28">
              <w:t>-су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Хасвюртовский</w:t>
            </w:r>
            <w:proofErr w:type="spellEnd"/>
            <w:r w:rsidRPr="0066647B">
              <w:t xml:space="preserve"> РЭС</w:t>
            </w:r>
          </w:p>
          <w:p w:rsidR="00A755F4" w:rsidRDefault="00A755F4" w:rsidP="00A755F4">
            <w:pPr>
              <w:jc w:val="both"/>
            </w:pPr>
            <w:r w:rsidRPr="00286E28">
              <w:lastRenderedPageBreak/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Ф№17 ПС</w:t>
            </w:r>
            <w:r>
              <w:t xml:space="preserve"> 110 </w:t>
            </w:r>
            <w:proofErr w:type="spellStart"/>
            <w:r>
              <w:t>кВ</w:t>
            </w:r>
            <w:proofErr w:type="spellEnd"/>
            <w:r w:rsidRPr="00286E28">
              <w:t xml:space="preserve"> </w:t>
            </w:r>
            <w:proofErr w:type="spellStart"/>
            <w:r w:rsidRPr="00286E28">
              <w:t>Ярык</w:t>
            </w:r>
            <w:proofErr w:type="spellEnd"/>
            <w:r w:rsidRPr="00286E28">
              <w:t>-СУ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Кизлярский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proofErr w:type="gramStart"/>
            <w:r w:rsidRPr="00985189">
              <w:t>ВЛ</w:t>
            </w:r>
            <w:proofErr w:type="gramEnd"/>
            <w:r w:rsidRPr="00985189">
              <w:t xml:space="preserve"> 10кВ №1 от ПС 35кВ </w:t>
            </w:r>
            <w:proofErr w:type="spellStart"/>
            <w:r w:rsidRPr="00985189">
              <w:t>Суюткина</w:t>
            </w:r>
            <w:proofErr w:type="spellEnd"/>
            <w:r w:rsidRPr="00985189">
              <w:t xml:space="preserve"> Коса</w:t>
            </w:r>
          </w:p>
          <w:p w:rsidR="00A755F4" w:rsidRPr="00985189" w:rsidRDefault="00A755F4" w:rsidP="00A755F4">
            <w:pPr>
              <w:jc w:val="both"/>
            </w:pPr>
            <w:r w:rsidRPr="0066647B">
              <w:t>Центральный РЭС</w:t>
            </w:r>
          </w:p>
          <w:p w:rsidR="00A755F4" w:rsidRDefault="00A755F4" w:rsidP="00A755F4">
            <w:pPr>
              <w:jc w:val="both"/>
            </w:pPr>
            <w:r w:rsidRPr="00286E28">
              <w:t xml:space="preserve">ВЛ-10кв Ф№4 </w:t>
            </w:r>
            <w:proofErr w:type="gramStart"/>
            <w:r w:rsidRPr="00286E28">
              <w:t>П</w:t>
            </w:r>
            <w:proofErr w:type="gramEnd"/>
            <w:r w:rsidRPr="00286E28">
              <w:t>/</w:t>
            </w:r>
            <w:proofErr w:type="spellStart"/>
            <w:r w:rsidRPr="00286E28">
              <w:t>ст</w:t>
            </w:r>
            <w:proofErr w:type="spellEnd"/>
            <w:r w:rsidRPr="00286E28">
              <w:t xml:space="preserve"> Солнце</w:t>
            </w:r>
          </w:p>
          <w:p w:rsidR="00A755F4" w:rsidRDefault="00A755F4" w:rsidP="00A755F4">
            <w:pPr>
              <w:jc w:val="both"/>
            </w:pPr>
            <w:r w:rsidRPr="00286E28">
              <w:t>ВЛ-10кв Ф-5 П</w:t>
            </w:r>
            <w:r>
              <w:t>С</w:t>
            </w:r>
            <w:r w:rsidRPr="00286E28">
              <w:t xml:space="preserve"> Сулак</w:t>
            </w:r>
          </w:p>
          <w:p w:rsidR="00A755F4" w:rsidRDefault="00A755F4" w:rsidP="00A755F4">
            <w:pPr>
              <w:jc w:val="both"/>
            </w:pPr>
            <w:r w:rsidRPr="00286E28">
              <w:t>ВЛ-10кв Ф№7 П</w:t>
            </w:r>
            <w:r>
              <w:t xml:space="preserve">С </w:t>
            </w:r>
            <w:r w:rsidRPr="00286E28">
              <w:t>Сулак</w:t>
            </w:r>
          </w:p>
          <w:p w:rsidR="00A755F4" w:rsidRDefault="00A755F4" w:rsidP="00A755F4">
            <w:pPr>
              <w:jc w:val="both"/>
            </w:pPr>
            <w:r w:rsidRPr="00286E28">
              <w:t xml:space="preserve">ВЛ-6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Ф№3 ПС</w:t>
            </w:r>
            <w:r>
              <w:t xml:space="preserve">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gramStart"/>
            <w:r>
              <w:t>Приморская</w:t>
            </w:r>
            <w:proofErr w:type="gramEnd"/>
          </w:p>
          <w:p w:rsidR="00A755F4" w:rsidRDefault="00A755F4" w:rsidP="00A755F4">
            <w:pPr>
              <w:jc w:val="both"/>
            </w:pPr>
            <w:r w:rsidRPr="00286E28">
              <w:t>ПС 110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Ф-</w:t>
            </w:r>
            <w:r w:rsidRPr="00286E28">
              <w:t>2 ПС</w:t>
            </w:r>
            <w:r>
              <w:t xml:space="preserve"> 110 </w:t>
            </w:r>
            <w:proofErr w:type="spellStart"/>
            <w:r>
              <w:t>кВ</w:t>
            </w:r>
            <w:proofErr w:type="spellEnd"/>
            <w:r w:rsidRPr="00286E28">
              <w:t xml:space="preserve"> </w:t>
            </w:r>
            <w:proofErr w:type="gramStart"/>
            <w:r w:rsidRPr="00286E28">
              <w:t>Приозерная</w:t>
            </w:r>
            <w:proofErr w:type="gramEnd"/>
          </w:p>
          <w:p w:rsidR="00A755F4" w:rsidRDefault="00A755F4" w:rsidP="00A755F4">
            <w:pPr>
              <w:jc w:val="both"/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 2 от ПС Сулак</w:t>
            </w:r>
          </w:p>
          <w:p w:rsidR="00A755F4" w:rsidRDefault="00A755F4" w:rsidP="00A755F4">
            <w:pPr>
              <w:jc w:val="both"/>
            </w:pPr>
            <w:r w:rsidRPr="00286E28">
              <w:t xml:space="preserve">ВЛ-6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Ф№20 </w:t>
            </w:r>
            <w:proofErr w:type="spellStart"/>
            <w:r w:rsidRPr="00286E28">
              <w:t>П</w:t>
            </w:r>
            <w:proofErr w:type="gramStart"/>
            <w:r w:rsidRPr="00286E28">
              <w:t>С"</w:t>
            </w:r>
            <w:proofErr w:type="gramEnd"/>
            <w:r w:rsidRPr="00286E28">
              <w:t>Новая</w:t>
            </w:r>
            <w:proofErr w:type="spellEnd"/>
            <w:r w:rsidRPr="00286E28">
              <w:t>"</w:t>
            </w:r>
          </w:p>
          <w:p w:rsidR="00A755F4" w:rsidRDefault="00A755F4" w:rsidP="00A755F4">
            <w:pPr>
              <w:jc w:val="both"/>
            </w:pPr>
            <w:r w:rsidRPr="00286E28">
              <w:t xml:space="preserve">ВЛ-6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Ф№23 ПС </w:t>
            </w:r>
            <w:r>
              <w:t xml:space="preserve">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gramStart"/>
            <w:r>
              <w:t>Приозерная</w:t>
            </w:r>
            <w:proofErr w:type="gramEnd"/>
          </w:p>
          <w:p w:rsidR="00A755F4" w:rsidRDefault="00A755F4" w:rsidP="00A755F4">
            <w:pPr>
              <w:jc w:val="both"/>
            </w:pPr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Ф№19 ПС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gramStart"/>
            <w:r>
              <w:t>Новая</w:t>
            </w:r>
            <w:proofErr w:type="gramEnd"/>
          </w:p>
          <w:p w:rsidR="00A755F4" w:rsidRPr="00985189" w:rsidRDefault="00A755F4" w:rsidP="00A755F4">
            <w:pPr>
              <w:jc w:val="both"/>
            </w:pPr>
            <w:r w:rsidRPr="0066647B">
              <w:t>Ботлихский РЭС</w:t>
            </w:r>
          </w:p>
          <w:p w:rsidR="00A755F4" w:rsidRDefault="00A755F4" w:rsidP="00A755F4">
            <w:pPr>
              <w:jc w:val="both"/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№3 </w:t>
            </w:r>
            <w:r>
              <w:t xml:space="preserve">ПС 110 </w:t>
            </w:r>
            <w:proofErr w:type="spellStart"/>
            <w:r>
              <w:t>кВ</w:t>
            </w:r>
            <w:proofErr w:type="spellEnd"/>
            <w:r w:rsidRPr="00286E28">
              <w:t xml:space="preserve"> </w:t>
            </w:r>
            <w:proofErr w:type="spellStart"/>
            <w:r w:rsidRPr="00286E28">
              <w:t>Тлох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66647B">
              <w:t>Дербентский РЭС</w:t>
            </w:r>
          </w:p>
          <w:p w:rsidR="00A755F4" w:rsidRPr="00985189" w:rsidRDefault="00A755F4" w:rsidP="00A755F4">
            <w:pPr>
              <w:jc w:val="both"/>
            </w:pPr>
            <w:proofErr w:type="gramStart"/>
            <w:r w:rsidRPr="00985189">
              <w:t>ВЛ</w:t>
            </w:r>
            <w:proofErr w:type="gramEnd"/>
            <w:r w:rsidRPr="00985189">
              <w:t xml:space="preserve">- 6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Ф№3 ПС Огни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 ПС Белиджи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Ф№10 ПС </w:t>
            </w:r>
            <w:proofErr w:type="spellStart"/>
            <w:r w:rsidRPr="00985189">
              <w:t>Араблинка</w:t>
            </w:r>
            <w:proofErr w:type="spellEnd"/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Цумадинский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Ф№2 ПС "</w:t>
            </w:r>
            <w:proofErr w:type="spellStart"/>
            <w:r w:rsidRPr="00985189">
              <w:t>Агвали</w:t>
            </w:r>
            <w:proofErr w:type="spellEnd"/>
            <w:r w:rsidRPr="00985189">
              <w:t>"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Тарумовский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Ф№4 ПС "Привольная"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Ф№9 ПС "Тарумовка"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Магарамкентский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ВЛ-10кВ Ф№4 ПС </w:t>
            </w:r>
            <w:proofErr w:type="spellStart"/>
            <w:r w:rsidRPr="00985189">
              <w:t>Тагиркент</w:t>
            </w:r>
            <w:proofErr w:type="spellEnd"/>
          </w:p>
          <w:p w:rsidR="00A755F4" w:rsidRPr="00286E28" w:rsidRDefault="00A755F4" w:rsidP="00A755F4">
            <w:pPr>
              <w:jc w:val="both"/>
            </w:pPr>
            <w:proofErr w:type="spellStart"/>
            <w:r w:rsidRPr="0066647B">
              <w:t>Сергокалинский</w:t>
            </w:r>
            <w:proofErr w:type="spellEnd"/>
            <w:r w:rsidRPr="0066647B">
              <w:t xml:space="preserve"> РЭС</w:t>
            </w:r>
          </w:p>
          <w:p w:rsidR="003A30A1" w:rsidRPr="003A30A1" w:rsidRDefault="00A755F4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86E28">
              <w:t>ВЛ-10кВ Ф№5 ПС Сергокала</w:t>
            </w:r>
          </w:p>
          <w:p w:rsidR="00A755F4" w:rsidRDefault="003A30A1" w:rsidP="00A755F4">
            <w:pPr>
              <w:jc w:val="both"/>
              <w:rPr>
                <w:lang w:eastAsia="en-US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>
              <w:rPr>
                <w:lang w:eastAsia="en-US"/>
              </w:rPr>
              <w:t xml:space="preserve">Отключение и повреждение </w:t>
            </w:r>
            <w:proofErr w:type="gramStart"/>
            <w:r w:rsidR="00A755F4">
              <w:rPr>
                <w:lang w:eastAsia="en-US"/>
              </w:rPr>
              <w:t>ВЛ</w:t>
            </w:r>
            <w:proofErr w:type="gramEnd"/>
            <w:r w:rsidR="00A755F4">
              <w:rPr>
                <w:lang w:eastAsia="en-US"/>
              </w:rPr>
              <w:t xml:space="preserve"> по причине </w:t>
            </w:r>
            <w:proofErr w:type="spellStart"/>
            <w:r w:rsidR="00A755F4">
              <w:rPr>
                <w:lang w:eastAsia="en-US"/>
              </w:rPr>
              <w:t>наброса</w:t>
            </w:r>
            <w:proofErr w:type="spellEnd"/>
            <w:r w:rsidR="00A755F4">
              <w:rPr>
                <w:lang w:eastAsia="en-US"/>
              </w:rPr>
              <w:t xml:space="preserve"> и попадания на ВЛ посторонних предметов произошло на следующих ВЛ, а именно: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Хасавюртские</w:t>
            </w:r>
            <w:proofErr w:type="spellEnd"/>
            <w:r w:rsidRPr="0066647B">
              <w:t xml:space="preserve"> городские ЭС 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Ф№8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Ярык</w:t>
            </w:r>
            <w:proofErr w:type="spellEnd"/>
            <w:r w:rsidRPr="00985189">
              <w:t>-су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Хасвюртовский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proofErr w:type="gramStart"/>
            <w:r w:rsidRPr="00985189">
              <w:t>ВЛ</w:t>
            </w:r>
            <w:proofErr w:type="gramEnd"/>
            <w:r w:rsidRPr="00985189">
              <w:t xml:space="preserve"> 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№1 от ПС 35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Чагоротар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 14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Акташ</w:t>
            </w:r>
          </w:p>
          <w:p w:rsidR="00A755F4" w:rsidRPr="00985189" w:rsidRDefault="00A755F4" w:rsidP="00A755F4">
            <w:pPr>
              <w:jc w:val="both"/>
            </w:pPr>
            <w:r w:rsidRPr="0066647B">
              <w:t xml:space="preserve">Северный РЭС 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ф№3 ПС </w:t>
            </w:r>
            <w:proofErr w:type="spellStart"/>
            <w:r w:rsidRPr="00985189">
              <w:t>Новокули</w:t>
            </w:r>
            <w:proofErr w:type="spellEnd"/>
          </w:p>
          <w:p w:rsidR="00A755F4" w:rsidRPr="00985189" w:rsidRDefault="00A755F4" w:rsidP="00A755F4">
            <w:pPr>
              <w:ind w:right="417"/>
              <w:jc w:val="both"/>
            </w:pPr>
            <w:proofErr w:type="spellStart"/>
            <w:r w:rsidRPr="0066647B">
              <w:t>Кизлярский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proofErr w:type="gramStart"/>
            <w:r w:rsidRPr="00985189">
              <w:t>ВЛ</w:t>
            </w:r>
            <w:proofErr w:type="gramEnd"/>
            <w:r w:rsidRPr="00985189">
              <w:t xml:space="preserve"> 10кВ №13 от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Кизляр-1</w:t>
            </w:r>
          </w:p>
          <w:p w:rsidR="00A755F4" w:rsidRPr="00985189" w:rsidRDefault="00A755F4" w:rsidP="00A755F4">
            <w:pPr>
              <w:jc w:val="both"/>
            </w:pPr>
            <w:proofErr w:type="gramStart"/>
            <w:r w:rsidRPr="00985189">
              <w:t>ВЛ</w:t>
            </w:r>
            <w:proofErr w:type="gramEnd"/>
            <w:r w:rsidRPr="00985189">
              <w:t xml:space="preserve"> 10кВ №1 от ПС 35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Крайновка</w:t>
            </w:r>
            <w:proofErr w:type="spellEnd"/>
          </w:p>
          <w:p w:rsidR="00A755F4" w:rsidRPr="00286E28" w:rsidRDefault="00A755F4" w:rsidP="00A755F4">
            <w:pPr>
              <w:jc w:val="both"/>
            </w:pPr>
            <w:r w:rsidRPr="0066647B">
              <w:t>Центральные РЭС</w:t>
            </w:r>
          </w:p>
          <w:p w:rsidR="00A755F4" w:rsidRDefault="00A755F4" w:rsidP="00A755F4">
            <w:pPr>
              <w:jc w:val="both"/>
            </w:pPr>
            <w:r w:rsidRPr="00286E28">
              <w:t>ВЛ-10кв Ф№3 П</w:t>
            </w:r>
            <w:r>
              <w:t>С</w:t>
            </w:r>
            <w:r w:rsidRPr="00286E28">
              <w:t xml:space="preserve"> Солнце</w:t>
            </w:r>
          </w:p>
          <w:p w:rsidR="00A755F4" w:rsidRPr="00985189" w:rsidRDefault="00A755F4" w:rsidP="00A755F4">
            <w:pPr>
              <w:jc w:val="both"/>
            </w:pPr>
            <w:r w:rsidRPr="00286E28">
              <w:t>ВЛ-</w:t>
            </w:r>
            <w:r w:rsidRPr="00985189">
              <w:t>10кв Ф-4 ПС Сулак</w:t>
            </w:r>
          </w:p>
          <w:p w:rsidR="00A755F4" w:rsidRPr="00985189" w:rsidRDefault="00A755F4" w:rsidP="00A755F4">
            <w:pPr>
              <w:jc w:val="both"/>
            </w:pPr>
            <w:proofErr w:type="gramStart"/>
            <w:r w:rsidRPr="0066647B">
              <w:t>Махачкалинский</w:t>
            </w:r>
            <w:proofErr w:type="gramEnd"/>
            <w:r w:rsidRPr="0066647B">
              <w:t xml:space="preserve"> ГЭС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Ф№7 ПС110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Юго-Восточная</w:t>
            </w:r>
            <w:proofErr w:type="gramEnd"/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ВЛ-10кВ Ф№1 ПС 35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Тепличный комбинат</w:t>
            </w:r>
          </w:p>
          <w:p w:rsidR="00A755F4" w:rsidRPr="00985189" w:rsidRDefault="00A755F4" w:rsidP="00A755F4">
            <w:pPr>
              <w:jc w:val="both"/>
            </w:pPr>
            <w:proofErr w:type="gramStart"/>
            <w:r w:rsidRPr="0066647B">
              <w:t>Каспийский</w:t>
            </w:r>
            <w:proofErr w:type="gramEnd"/>
            <w:r w:rsidRPr="0066647B">
              <w:t xml:space="preserve"> ГЭС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ЗТМ, ВЛ-10 Ф-11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Карабудахкентский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ПС 35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Карабудахкент, </w:t>
            </w:r>
            <w:proofErr w:type="gramStart"/>
            <w:r w:rsidRPr="00985189">
              <w:t>ВЛ</w:t>
            </w:r>
            <w:proofErr w:type="gramEnd"/>
            <w:r w:rsidRPr="00985189">
              <w:t xml:space="preserve"> 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Ф-1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lastRenderedPageBreak/>
              <w:t>Избербашские</w:t>
            </w:r>
            <w:proofErr w:type="spellEnd"/>
            <w:r w:rsidRPr="0066647B">
              <w:t xml:space="preserve"> городские 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ВЛ-10кВ Ф-12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Изберг</w:t>
            </w:r>
            <w:proofErr w:type="spellEnd"/>
            <w:r w:rsidRPr="00985189">
              <w:t>-Северная,</w:t>
            </w:r>
          </w:p>
          <w:p w:rsidR="00A755F4" w:rsidRPr="00985189" w:rsidRDefault="00A755F4" w:rsidP="00A755F4">
            <w:pPr>
              <w:jc w:val="both"/>
            </w:pPr>
            <w:r w:rsidRPr="0066647B">
              <w:t>Дербентский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Ф№13 ПС Д-330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Ф№4 ПС Белиджи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Ф№5 ПС </w:t>
            </w:r>
            <w:proofErr w:type="spellStart"/>
            <w:r w:rsidRPr="00985189">
              <w:t>Араблинка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 ПС Огни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Ахтынский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Ф№2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Ахты</w:t>
            </w:r>
          </w:p>
          <w:p w:rsidR="00A755F4" w:rsidRPr="00286E28" w:rsidRDefault="00A755F4" w:rsidP="00A755F4">
            <w:pPr>
              <w:jc w:val="both"/>
            </w:pPr>
            <w:proofErr w:type="spellStart"/>
            <w:r w:rsidRPr="0066647B">
              <w:t>Сергокалинский</w:t>
            </w:r>
            <w:proofErr w:type="spellEnd"/>
            <w:r w:rsidRPr="0066647B">
              <w:t xml:space="preserve"> РЭС</w:t>
            </w:r>
          </w:p>
          <w:p w:rsidR="003A30A1" w:rsidRPr="003A30A1" w:rsidRDefault="00A755F4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86E28">
              <w:t>ВЛ-10кВ Ф№1 ПС</w:t>
            </w:r>
            <w:r>
              <w:t xml:space="preserve"> 110 </w:t>
            </w:r>
            <w:proofErr w:type="spellStart"/>
            <w:r>
              <w:t>кВ</w:t>
            </w:r>
            <w:proofErr w:type="spellEnd"/>
            <w:r w:rsidRPr="00286E28">
              <w:t xml:space="preserve"> Сергокала</w:t>
            </w:r>
            <w:r w:rsidR="003A30A1"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755F4" w:rsidRDefault="003A30A1" w:rsidP="00A755F4">
            <w:pPr>
              <w:jc w:val="both"/>
              <w:rPr>
                <w:lang w:eastAsia="en-US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>
              <w:rPr>
                <w:lang w:eastAsia="en-US"/>
              </w:rPr>
              <w:t xml:space="preserve">Отключения </w:t>
            </w:r>
            <w:proofErr w:type="gramStart"/>
            <w:r w:rsidR="00A755F4" w:rsidRPr="00AF6175">
              <w:rPr>
                <w:lang w:eastAsia="en-US"/>
              </w:rPr>
              <w:t>ВЛ</w:t>
            </w:r>
            <w:proofErr w:type="gramEnd"/>
            <w:r w:rsidR="00A755F4" w:rsidRPr="00AF6175">
              <w:rPr>
                <w:lang w:eastAsia="en-US"/>
              </w:rPr>
              <w:t xml:space="preserve"> 6-10 </w:t>
            </w:r>
            <w:proofErr w:type="spellStart"/>
            <w:r w:rsidR="00A755F4" w:rsidRPr="00AF6175">
              <w:rPr>
                <w:lang w:eastAsia="en-US"/>
              </w:rPr>
              <w:t>кВ</w:t>
            </w:r>
            <w:proofErr w:type="spellEnd"/>
            <w:r w:rsidR="00A755F4" w:rsidRPr="00AF6175">
              <w:rPr>
                <w:lang w:eastAsia="en-US"/>
              </w:rPr>
              <w:t xml:space="preserve"> Филиала ПАО «</w:t>
            </w:r>
            <w:proofErr w:type="spellStart"/>
            <w:r w:rsidR="00A755F4" w:rsidRPr="00AF6175">
              <w:rPr>
                <w:lang w:eastAsia="en-US"/>
              </w:rPr>
              <w:t>Россети</w:t>
            </w:r>
            <w:proofErr w:type="spellEnd"/>
            <w:r w:rsidR="00A755F4" w:rsidRPr="00AF6175">
              <w:rPr>
                <w:lang w:eastAsia="en-US"/>
              </w:rPr>
              <w:t xml:space="preserve"> Северный Кавказ» - Дагэнерго</w:t>
            </w:r>
            <w:r w:rsidR="00A755F4">
              <w:rPr>
                <w:lang w:eastAsia="en-US"/>
              </w:rPr>
              <w:t xml:space="preserve"> в результате повреждения </w:t>
            </w:r>
            <w:r w:rsidR="00A755F4" w:rsidRPr="00073DDB">
              <w:rPr>
                <w:lang w:eastAsia="en-US"/>
              </w:rPr>
              <w:t>оборудования потребителей электрической энергии</w:t>
            </w:r>
            <w:r w:rsidR="00A755F4">
              <w:rPr>
                <w:lang w:eastAsia="en-US"/>
              </w:rPr>
              <w:t>, а именно: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Хасавюртские</w:t>
            </w:r>
            <w:proofErr w:type="spellEnd"/>
            <w:r w:rsidRPr="0066647B">
              <w:t xml:space="preserve"> городские ЭС 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Ф№18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Ярык</w:t>
            </w:r>
            <w:proofErr w:type="spellEnd"/>
            <w:r w:rsidRPr="00985189">
              <w:t xml:space="preserve">-су; 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Ф№5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Ярык</w:t>
            </w:r>
            <w:proofErr w:type="spellEnd"/>
            <w:r w:rsidRPr="00985189">
              <w:t>-су;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Ф№6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Акташ; 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Ф№6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Ярык</w:t>
            </w:r>
            <w:proofErr w:type="spellEnd"/>
            <w:r w:rsidRPr="00985189">
              <w:t xml:space="preserve">-су; 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Ф№10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Ярык</w:t>
            </w:r>
            <w:proofErr w:type="spellEnd"/>
            <w:r w:rsidRPr="00985189">
              <w:t>-су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Хасвюртовский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Ф№13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 Акташ</w:t>
            </w:r>
          </w:p>
          <w:p w:rsidR="00A755F4" w:rsidRPr="00985189" w:rsidRDefault="00A755F4" w:rsidP="00A755F4">
            <w:pPr>
              <w:jc w:val="both"/>
            </w:pPr>
            <w:r w:rsidRPr="0066647B">
              <w:t xml:space="preserve">Северный РЭС 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ф№4 ПС </w:t>
            </w:r>
            <w:proofErr w:type="spellStart"/>
            <w:r w:rsidRPr="00985189">
              <w:t>Новокули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66647B">
              <w:t>Центральные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ВЛ-10кв Ф№23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Махачкала-110</w:t>
            </w:r>
          </w:p>
          <w:p w:rsidR="00A755F4" w:rsidRPr="00985189" w:rsidRDefault="00A755F4" w:rsidP="00A755F4">
            <w:pPr>
              <w:jc w:val="both"/>
            </w:pPr>
            <w:r w:rsidRPr="0066647B">
              <w:t>Махачкалинские ГЭС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Ф№8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Юго-Восточная</w:t>
            </w:r>
            <w:proofErr w:type="gramEnd"/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 14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Приморская</w:t>
            </w:r>
            <w:proofErr w:type="gramEnd"/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 12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Восточная</w:t>
            </w:r>
            <w:proofErr w:type="gramEnd"/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Ф№13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Приморская</w:t>
            </w:r>
            <w:proofErr w:type="gramEnd"/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Унцукульский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ф№2 ПС Унцукуль</w:t>
            </w:r>
          </w:p>
          <w:p w:rsidR="00A755F4" w:rsidRPr="00985189" w:rsidRDefault="00A755F4" w:rsidP="00A755F4">
            <w:pPr>
              <w:jc w:val="both"/>
            </w:pPr>
            <w:r w:rsidRPr="0066647B">
              <w:t>Буйнакский РЭС,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 № 5 ПС Чиркей</w:t>
            </w:r>
          </w:p>
          <w:p w:rsidR="00A755F4" w:rsidRPr="00985189" w:rsidRDefault="00A755F4" w:rsidP="00A755F4">
            <w:pPr>
              <w:jc w:val="both"/>
            </w:pPr>
            <w:r w:rsidRPr="0066647B">
              <w:t>Дербентский РЭС</w:t>
            </w:r>
          </w:p>
          <w:p w:rsidR="00A755F4" w:rsidRPr="00985189" w:rsidRDefault="00A755F4" w:rsidP="00A755F4">
            <w:pPr>
              <w:jc w:val="both"/>
              <w:rPr>
                <w:lang w:eastAsia="en-US"/>
              </w:rPr>
            </w:pPr>
            <w:proofErr w:type="gramStart"/>
            <w:r w:rsidRPr="00985189">
              <w:t>ВЛ</w:t>
            </w:r>
            <w:proofErr w:type="gramEnd"/>
            <w:r w:rsidRPr="00985189">
              <w:t xml:space="preserve">- 6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Ф№9 ПС Огни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Ф№16 ПС Д-330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Ф№7 ПС Белиджи</w:t>
            </w:r>
          </w:p>
          <w:p w:rsidR="00A755F4" w:rsidRPr="00286E28" w:rsidRDefault="00A755F4" w:rsidP="00A755F4">
            <w:pPr>
              <w:jc w:val="both"/>
            </w:pPr>
            <w:proofErr w:type="spellStart"/>
            <w:r w:rsidRPr="0066647B">
              <w:t>Каякентский</w:t>
            </w:r>
            <w:proofErr w:type="spellEnd"/>
            <w:r w:rsidRPr="0066647B">
              <w:t xml:space="preserve"> РЭС</w:t>
            </w:r>
          </w:p>
          <w:p w:rsidR="00963E95" w:rsidRDefault="00A755F4" w:rsidP="00A755F4">
            <w:pPr>
              <w:pStyle w:val="Standard"/>
              <w:jc w:val="both"/>
            </w:pPr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Ф№4 ПС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Каякент</w:t>
            </w:r>
            <w:proofErr w:type="spellEnd"/>
          </w:p>
          <w:p w:rsidR="00A755F4" w:rsidRDefault="00A755F4" w:rsidP="00A755F4">
            <w:pPr>
              <w:jc w:val="both"/>
              <w:rPr>
                <w:highlight w:val="cyan"/>
              </w:rPr>
            </w:pPr>
            <w:r>
              <w:t xml:space="preserve">2.4 </w:t>
            </w:r>
            <w:r>
              <w:rPr>
                <w:lang w:eastAsia="en-US"/>
              </w:rPr>
              <w:t xml:space="preserve">Отключение и повреждение </w:t>
            </w:r>
            <w:proofErr w:type="gramStart"/>
            <w:r>
              <w:rPr>
                <w:lang w:eastAsia="en-US"/>
              </w:rPr>
              <w:t>ВЛ</w:t>
            </w:r>
            <w:proofErr w:type="gramEnd"/>
            <w:r>
              <w:rPr>
                <w:lang w:eastAsia="en-US"/>
              </w:rPr>
              <w:t xml:space="preserve"> по причине п</w:t>
            </w:r>
            <w:r w:rsidRPr="00590379">
              <w:rPr>
                <w:lang w:eastAsia="en-US"/>
              </w:rPr>
              <w:t>ревышени</w:t>
            </w:r>
            <w:r>
              <w:rPr>
                <w:lang w:eastAsia="en-US"/>
              </w:rPr>
              <w:t>я</w:t>
            </w:r>
            <w:r w:rsidRPr="00590379">
              <w:rPr>
                <w:lang w:eastAsia="en-US"/>
              </w:rPr>
              <w:t xml:space="preserve"> параметров воздействия ветровых нагрузок относительно условий проекта</w:t>
            </w:r>
            <w:r>
              <w:rPr>
                <w:lang w:eastAsia="en-US"/>
              </w:rPr>
              <w:t xml:space="preserve"> а именно: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Хасавюртские</w:t>
            </w:r>
            <w:proofErr w:type="spellEnd"/>
            <w:r w:rsidRPr="0066647B">
              <w:t xml:space="preserve"> городские ЭС 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Ф№15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Ярык</w:t>
            </w:r>
            <w:proofErr w:type="spellEnd"/>
            <w:r w:rsidRPr="00985189">
              <w:t xml:space="preserve">-су; 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Хасвюртовский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Ф№12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Акташ</w:t>
            </w:r>
          </w:p>
          <w:p w:rsidR="00A755F4" w:rsidRPr="0066647B" w:rsidRDefault="00A755F4" w:rsidP="00A755F4">
            <w:pPr>
              <w:jc w:val="both"/>
            </w:pPr>
            <w:proofErr w:type="spellStart"/>
            <w:r w:rsidRPr="0066647B">
              <w:t>Левашинский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Ф№2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Цудахар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66647B">
              <w:t>Центральный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ВЛ-10кВ Ф№45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Восточная</w:t>
            </w:r>
            <w:proofErr w:type="gramEnd"/>
          </w:p>
          <w:p w:rsidR="00A755F4" w:rsidRPr="00985189" w:rsidRDefault="00A755F4" w:rsidP="00A755F4">
            <w:pPr>
              <w:jc w:val="both"/>
            </w:pPr>
            <w:r w:rsidRPr="00985189">
              <w:lastRenderedPageBreak/>
              <w:t xml:space="preserve">ВЛ-10кв Ф№10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Тепличный Комбинат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ВЛ-10кв Ф№3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spellStart"/>
            <w:r w:rsidRPr="00985189">
              <w:t>Шамхал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ВЛ-10кв Ф№5 ПС </w:t>
            </w:r>
            <w:proofErr w:type="spellStart"/>
            <w:r w:rsidRPr="00985189">
              <w:t>Согратль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ВЛ-10кв Ф№6 ПС </w:t>
            </w:r>
            <w:proofErr w:type="spellStart"/>
            <w:r w:rsidRPr="00985189">
              <w:t>Согратль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ВЛ-10кв Ф№1 ПС </w:t>
            </w:r>
            <w:proofErr w:type="spellStart"/>
            <w:r w:rsidRPr="00985189">
              <w:t>Согратль</w:t>
            </w:r>
            <w:proofErr w:type="spellEnd"/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ВЛ-6кв Ф-2 №НИИСХ ПС </w:t>
            </w:r>
            <w:proofErr w:type="spellStart"/>
            <w:r w:rsidRPr="00985189">
              <w:t>Ленинкент</w:t>
            </w:r>
            <w:proofErr w:type="spellEnd"/>
          </w:p>
          <w:p w:rsidR="00A755F4" w:rsidRPr="00985189" w:rsidRDefault="00A755F4" w:rsidP="00A755F4">
            <w:pPr>
              <w:jc w:val="both"/>
            </w:pPr>
            <w:r w:rsidRPr="0066647B">
              <w:t>Махачкалинские ГЭС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ВЛ-6кВ Ф№6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Юго-Восточная</w:t>
            </w:r>
            <w:proofErr w:type="gramEnd"/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Ф№13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Юго-Восточная</w:t>
            </w:r>
            <w:proofErr w:type="gramEnd"/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ВЛ-10кВ Ф№9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Махачкала-110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Новая</w:t>
            </w:r>
            <w:proofErr w:type="gramEnd"/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Ф№39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</w:t>
            </w:r>
            <w:proofErr w:type="gramStart"/>
            <w:r w:rsidRPr="00985189">
              <w:t>Новая</w:t>
            </w:r>
            <w:proofErr w:type="gramEnd"/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Карабудахкентский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Рассвет, 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Ф-4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Рассвет, 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Ф-5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Рассвет, </w:t>
            </w:r>
            <w:proofErr w:type="gramStart"/>
            <w:r w:rsidRPr="00985189">
              <w:t>ВЛ</w:t>
            </w:r>
            <w:proofErr w:type="gramEnd"/>
            <w:r w:rsidRPr="00985189">
              <w:t xml:space="preserve"> 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Ф-6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Рассвет, </w:t>
            </w:r>
            <w:proofErr w:type="gramStart"/>
            <w:r w:rsidRPr="00985189">
              <w:t>ВЛ</w:t>
            </w:r>
            <w:proofErr w:type="gramEnd"/>
            <w:r w:rsidRPr="00985189">
              <w:t xml:space="preserve"> 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Ф-11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ПС 35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Карабудахкент, </w:t>
            </w:r>
            <w:proofErr w:type="gramStart"/>
            <w:r w:rsidRPr="00985189">
              <w:t>ВЛ</w:t>
            </w:r>
            <w:proofErr w:type="gramEnd"/>
            <w:r w:rsidRPr="00985189">
              <w:t xml:space="preserve"> 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Ф-3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ПС 35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Карабудахкент, </w:t>
            </w:r>
            <w:proofErr w:type="gramStart"/>
            <w:r w:rsidRPr="00985189">
              <w:t>ВЛ</w:t>
            </w:r>
            <w:proofErr w:type="gramEnd"/>
            <w:r w:rsidRPr="00985189">
              <w:t xml:space="preserve"> 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Ф-4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ПС 35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Карабудахкент, </w:t>
            </w:r>
            <w:proofErr w:type="gramStart"/>
            <w:r w:rsidRPr="00985189">
              <w:t>ВЛ</w:t>
            </w:r>
            <w:proofErr w:type="gramEnd"/>
            <w:r w:rsidRPr="00985189">
              <w:t xml:space="preserve"> 6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Ф-5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Тарумовский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Ф№7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Кочубей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Ф№6 ПС "Калиновка"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Хунзахский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Ф№4 ПС 110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Хунзах</w:t>
            </w:r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Шамильский</w:t>
            </w:r>
            <w:proofErr w:type="spellEnd"/>
            <w:r w:rsidRPr="0066647B">
              <w:t xml:space="preserve"> РЭС</w:t>
            </w:r>
          </w:p>
          <w:p w:rsidR="00A755F4" w:rsidRPr="00985189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Ф№3 ПС </w:t>
            </w:r>
            <w:proofErr w:type="spellStart"/>
            <w:r w:rsidRPr="00985189">
              <w:t>Заиб</w:t>
            </w:r>
            <w:proofErr w:type="spellEnd"/>
          </w:p>
          <w:p w:rsidR="00A755F4" w:rsidRPr="00985189" w:rsidRDefault="00A755F4" w:rsidP="00A755F4">
            <w:pPr>
              <w:jc w:val="both"/>
            </w:pPr>
            <w:proofErr w:type="spellStart"/>
            <w:r w:rsidRPr="0066647B">
              <w:t>Каякентский</w:t>
            </w:r>
            <w:proofErr w:type="spellEnd"/>
            <w:r w:rsidRPr="0066647B">
              <w:t xml:space="preserve"> РЭС</w:t>
            </w:r>
          </w:p>
          <w:p w:rsidR="00A755F4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985189">
              <w:t xml:space="preserve">ВЛ-10 </w:t>
            </w:r>
            <w:proofErr w:type="spellStart"/>
            <w:r w:rsidRPr="00985189">
              <w:t>кВ</w:t>
            </w:r>
            <w:proofErr w:type="spellEnd"/>
            <w:r w:rsidRPr="00985189">
              <w:t xml:space="preserve"> Ф№10 ПС 110 </w:t>
            </w:r>
            <w:proofErr w:type="spellStart"/>
            <w:r w:rsidRPr="00985189">
              <w:t>кВ</w:t>
            </w:r>
            <w:proofErr w:type="spellEnd"/>
            <w:r w:rsidRPr="00286E28">
              <w:t xml:space="preserve"> </w:t>
            </w:r>
            <w:proofErr w:type="spellStart"/>
            <w:r w:rsidRPr="00286E28">
              <w:t>Каякент</w:t>
            </w:r>
            <w:proofErr w:type="spellEnd"/>
          </w:p>
          <w:p w:rsidR="00A755F4" w:rsidRDefault="00A755F4" w:rsidP="00A755F4">
            <w:pPr>
              <w:jc w:val="both"/>
              <w:rPr>
                <w:szCs w:val="22"/>
                <w:lang w:eastAsia="en-US"/>
              </w:rPr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Ф№5 ПС </w:t>
            </w:r>
            <w:r>
              <w:t xml:space="preserve">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Каякент</w:t>
            </w:r>
            <w:proofErr w:type="spellEnd"/>
          </w:p>
          <w:p w:rsidR="00A755F4" w:rsidRPr="003A30A1" w:rsidRDefault="00A755F4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86E28">
              <w:t xml:space="preserve">ВЛ-10 </w:t>
            </w:r>
            <w:proofErr w:type="spellStart"/>
            <w:r w:rsidRPr="00286E28">
              <w:t>кВ</w:t>
            </w:r>
            <w:proofErr w:type="spellEnd"/>
            <w:r w:rsidRPr="00286E28">
              <w:t xml:space="preserve"> Ф№8 ПС </w:t>
            </w:r>
            <w:r>
              <w:t xml:space="preserve">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 w:rsidRPr="00286E28">
              <w:t>Каякент</w:t>
            </w:r>
            <w:proofErr w:type="spell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>
              <w:t xml:space="preserve">Согласно План-графика разработанного по выполнению п. 3.2.6 настоящего акта </w:t>
            </w:r>
            <w:r w:rsidR="00A755F4" w:rsidRPr="004D37B6">
              <w:t xml:space="preserve">устранить выявленные </w:t>
            </w:r>
            <w:r w:rsidR="00A755F4">
              <w:t>нарушения</w:t>
            </w:r>
            <w:proofErr w:type="gramStart"/>
            <w:r w:rsidR="00A755F4" w:rsidRPr="004D37B6"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proofErr w:type="gramEnd"/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 w:rsidRPr="001C47BD">
              <w:t xml:space="preserve">По результатам внеочередных осмотров </w:t>
            </w:r>
            <w:proofErr w:type="gramStart"/>
            <w:r w:rsidR="00A755F4" w:rsidRPr="001C47BD">
              <w:t>ВЛ</w:t>
            </w:r>
            <w:proofErr w:type="gramEnd"/>
            <w:r w:rsidR="00A755F4">
              <w:t xml:space="preserve"> 6-10 </w:t>
            </w:r>
            <w:proofErr w:type="spellStart"/>
            <w:r w:rsidR="00A755F4">
              <w:t>кВ</w:t>
            </w:r>
            <w:proofErr w:type="spellEnd"/>
            <w:r w:rsidR="00A755F4" w:rsidRPr="001C47BD">
              <w:t>, обеспечить в полном объеме вырубк</w:t>
            </w:r>
            <w:r w:rsidR="00A755F4">
              <w:t>у</w:t>
            </w:r>
            <w:r w:rsidR="00A755F4" w:rsidRPr="001C47BD">
              <w:t xml:space="preserve"> и опиловк</w:t>
            </w:r>
            <w:r w:rsidR="00A755F4">
              <w:t>у</w:t>
            </w:r>
            <w:r w:rsidR="00A755F4" w:rsidRPr="001C47BD">
              <w:t xml:space="preserve"> деревьев и кустарников, вырубк</w:t>
            </w:r>
            <w:r w:rsidR="00A755F4">
              <w:t>у</w:t>
            </w:r>
            <w:r w:rsidR="00A755F4" w:rsidRPr="001C47BD">
              <w:t xml:space="preserve"> деревьев, угрожающих падением на ВЛ, для недопущения аварийных отключений ВЛ.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A755F4">
            <w:pPr>
              <w:pStyle w:val="Standard"/>
              <w:ind w:firstLine="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755F4" w:rsidRPr="004D0A87">
              <w:t xml:space="preserve">Провести внеочередные осмотры выключателей 6-10 </w:t>
            </w:r>
            <w:proofErr w:type="spellStart"/>
            <w:r w:rsidR="00A755F4" w:rsidRPr="004D0A87">
              <w:t>кВ</w:t>
            </w:r>
            <w:proofErr w:type="spellEnd"/>
            <w:r w:rsidR="00A755F4" w:rsidRPr="004D0A87">
              <w:t xml:space="preserve">, отключавших токи </w:t>
            </w:r>
            <w:proofErr w:type="gramStart"/>
            <w:r w:rsidR="00A755F4" w:rsidRPr="004D0A87">
              <w:t>КЗ</w:t>
            </w:r>
            <w:proofErr w:type="gramEnd"/>
            <w:r w:rsidR="00A755F4" w:rsidRPr="004D0A87">
              <w:t>, провести анализ количества отключений выключателями токов КЗ, определить наработку коммутационного ресурса, при необходимости выполнить внеплановый ремонт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Pr="00C7407A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>
              <w:t>Обеспечить выполнение дополнительных мероприятий, включённых в корректировку годовых планов-графиков технического обслуживания и ремонта оборудования распределительных сетей на 2024 год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 w:rsidRPr="00BA4D7C">
              <w:t xml:space="preserve">Провести внеплановый </w:t>
            </w:r>
            <w:r w:rsidR="00A755F4">
              <w:t xml:space="preserve">производственный </w:t>
            </w:r>
            <w:r w:rsidR="00A755F4" w:rsidRPr="00BA4D7C">
              <w:t xml:space="preserve">инструктаж </w:t>
            </w:r>
            <w:r w:rsidR="00A755F4">
              <w:t xml:space="preserve">оперативному </w:t>
            </w:r>
            <w:r w:rsidR="00A755F4" w:rsidRPr="00BA4D7C">
              <w:t>персоналу ЦУС</w:t>
            </w:r>
            <w:r w:rsidR="00A755F4">
              <w:t xml:space="preserve"> Дагэнерго</w:t>
            </w:r>
            <w:r w:rsidR="00A755F4" w:rsidRPr="00BA4D7C">
              <w:t xml:space="preserve"> о порядке, сроках и формате предоставления в</w:t>
            </w:r>
            <w:r w:rsidR="00A755F4">
              <w:t xml:space="preserve"> диспетчерский центр и </w:t>
            </w:r>
            <w:r w:rsidR="00A755F4" w:rsidRPr="00BA4D7C">
              <w:t xml:space="preserve"> </w:t>
            </w:r>
            <w:proofErr w:type="spellStart"/>
            <w:r w:rsidR="00A755F4" w:rsidRPr="00BA4D7C">
              <w:t>Ростехнадзор</w:t>
            </w:r>
            <w:proofErr w:type="spellEnd"/>
            <w:r w:rsidR="00A755F4" w:rsidRPr="00BA4D7C">
              <w:t xml:space="preserve"> оперативного сообщения об авариях, в соответствии с требованиями правил расследования причин аварий в электроэнергетике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 w:rsidRPr="00EC78F6">
              <w:t>Организовать взаимодействие с организациями, участвующими в технологическом процессе (потребителями электрической энергии) с целью исключения отключения (повреждения) оборудования потребителей электрической энергии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>
              <w:t xml:space="preserve">Заключить </w:t>
            </w:r>
            <w:r w:rsidR="00A755F4" w:rsidRPr="00081B45">
              <w:t>договор</w:t>
            </w:r>
            <w:r w:rsidR="00A755F4">
              <w:t xml:space="preserve"> о порядке </w:t>
            </w:r>
            <w:r w:rsidR="00A755F4" w:rsidRPr="00081B45">
              <w:t xml:space="preserve"> взаимодействия между </w:t>
            </w:r>
            <w:r w:rsidR="00A755F4">
              <w:t>Филиалом «</w:t>
            </w:r>
            <w:proofErr w:type="spellStart"/>
            <w:r w:rsidR="00A755F4">
              <w:t>Дагнерго</w:t>
            </w:r>
            <w:proofErr w:type="spellEnd"/>
            <w:r w:rsidR="00A755F4">
              <w:t xml:space="preserve">» </w:t>
            </w:r>
            <w:r w:rsidR="00A755F4" w:rsidRPr="00081B45">
              <w:t>и администраци</w:t>
            </w:r>
            <w:r w:rsidR="00A755F4">
              <w:t>ями</w:t>
            </w:r>
            <w:r w:rsidR="00A755F4" w:rsidRPr="00081B45">
              <w:t xml:space="preserve"> г. Махачкалы</w:t>
            </w:r>
            <w:r w:rsidR="00A755F4">
              <w:t xml:space="preserve"> и г. Хасавюрта</w:t>
            </w:r>
            <w:r w:rsidR="00A755F4" w:rsidRPr="00081B45">
              <w:t xml:space="preserve"> по </w:t>
            </w:r>
            <w:r w:rsidR="00A755F4" w:rsidRPr="002F4B03">
              <w:t>вырубк</w:t>
            </w:r>
            <w:r w:rsidR="00A755F4">
              <w:t>е</w:t>
            </w:r>
            <w:r w:rsidR="00A755F4" w:rsidRPr="002F4B03">
              <w:t xml:space="preserve"> и опиловк</w:t>
            </w:r>
            <w:r w:rsidR="00A755F4">
              <w:t>е</w:t>
            </w:r>
            <w:r w:rsidR="00A755F4" w:rsidRPr="002F4B03">
              <w:t xml:space="preserve"> деревьев и кустарников, вырубк</w:t>
            </w:r>
            <w:r w:rsidR="00A755F4">
              <w:t>е</w:t>
            </w:r>
            <w:r w:rsidR="00A755F4" w:rsidRPr="002F4B03">
              <w:t xml:space="preserve"> деревьев, угрожающих падением на </w:t>
            </w:r>
            <w:proofErr w:type="gramStart"/>
            <w:r w:rsidR="00A755F4" w:rsidRPr="002F4B03">
              <w:t>ВЛ</w:t>
            </w:r>
            <w:proofErr w:type="gramEnd"/>
            <w:r w:rsidR="00A755F4" w:rsidRPr="002F4B03">
              <w:t xml:space="preserve"> </w:t>
            </w:r>
            <w:r w:rsidR="00A755F4" w:rsidRPr="00081B45">
              <w:t xml:space="preserve">в охранных зонах ВЛ 6-10 </w:t>
            </w:r>
            <w:proofErr w:type="spellStart"/>
            <w:r w:rsidR="00A755F4" w:rsidRPr="00081B45"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755F4">
              <w:t xml:space="preserve">Провести анализ повторяющихся отключений в сетях 0,4-10 </w:t>
            </w:r>
            <w:proofErr w:type="spellStart"/>
            <w:r w:rsidR="00A755F4">
              <w:t>кВ</w:t>
            </w:r>
            <w:proofErr w:type="spellEnd"/>
            <w:r w:rsidR="00A755F4">
              <w:t xml:space="preserve"> за 2023 год, по итогам обеспечить корректировку (доработку) годовых планов-графиков технического обслуживания и ремонта оборудования распределительных сетей на 2024 год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755F4" w:rsidRPr="00296D65" w:rsidRDefault="003A30A1" w:rsidP="00A755F4">
            <w:pPr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4.5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 w:rsidRPr="00296D65">
              <w:t>Пересмотреть графики технического обслуживания и ремонтов воздушных линий электропередач 6-</w:t>
            </w:r>
            <w:r w:rsidR="00A755F4">
              <w:t>35</w:t>
            </w:r>
            <w:r w:rsidR="00A755F4" w:rsidRPr="00296D65">
              <w:t xml:space="preserve"> </w:t>
            </w:r>
            <w:proofErr w:type="spellStart"/>
            <w:r w:rsidR="00A755F4" w:rsidRPr="00296D65">
              <w:t>кВ</w:t>
            </w:r>
            <w:proofErr w:type="spellEnd"/>
            <w:r w:rsidR="00A755F4" w:rsidRPr="00296D65">
              <w:t xml:space="preserve">, в соответствии с требованиями Правил организации технического обслуживания </w:t>
            </w:r>
          </w:p>
          <w:p w:rsidR="00A755F4" w:rsidRPr="00296D65" w:rsidRDefault="00A755F4" w:rsidP="00A755F4">
            <w:pPr>
              <w:jc w:val="both"/>
            </w:pPr>
            <w:r w:rsidRPr="00296D65">
              <w:t xml:space="preserve">и ремонта оборудования, зданий </w:t>
            </w:r>
          </w:p>
          <w:p w:rsidR="00A755F4" w:rsidRPr="00296D65" w:rsidRDefault="00A755F4" w:rsidP="00A755F4">
            <w:pPr>
              <w:jc w:val="both"/>
            </w:pPr>
            <w:r w:rsidRPr="00296D65">
              <w:t xml:space="preserve">и сооружений электростанций и сетей, </w:t>
            </w:r>
          </w:p>
          <w:p w:rsidR="00A755F4" w:rsidRPr="00296D65" w:rsidRDefault="00A755F4" w:rsidP="00A755F4">
            <w:pPr>
              <w:jc w:val="both"/>
            </w:pPr>
            <w:r w:rsidRPr="00296D65">
              <w:t>в части:</w:t>
            </w:r>
          </w:p>
          <w:p w:rsidR="00A755F4" w:rsidRPr="00296D65" w:rsidRDefault="00A755F4" w:rsidP="00A755F4">
            <w:pPr>
              <w:jc w:val="both"/>
            </w:pPr>
            <w:r w:rsidRPr="00296D65">
              <w:t>- периодичности проведения капитальных ремонтов;</w:t>
            </w:r>
          </w:p>
          <w:p w:rsidR="00A755F4" w:rsidRPr="00296D65" w:rsidRDefault="00A755F4" w:rsidP="00A755F4">
            <w:pPr>
              <w:jc w:val="both"/>
            </w:pPr>
            <w:r w:rsidRPr="00296D65">
              <w:t xml:space="preserve">- объемов технического обслуживания </w:t>
            </w:r>
          </w:p>
          <w:p w:rsidR="00A755F4" w:rsidRPr="00296D65" w:rsidRDefault="00A755F4" w:rsidP="00A755F4">
            <w:pPr>
              <w:jc w:val="both"/>
            </w:pPr>
            <w:r w:rsidRPr="00296D65">
              <w:t xml:space="preserve">и ремонтов </w:t>
            </w:r>
            <w:proofErr w:type="gramStart"/>
            <w:r w:rsidRPr="00296D65">
              <w:t>ВЛ</w:t>
            </w:r>
            <w:proofErr w:type="gramEnd"/>
            <w:r w:rsidRPr="00296D65">
              <w:t xml:space="preserve"> 6-</w:t>
            </w:r>
            <w:r>
              <w:t>35</w:t>
            </w:r>
            <w:r w:rsidRPr="00296D65">
              <w:t xml:space="preserve"> </w:t>
            </w:r>
            <w:proofErr w:type="spellStart"/>
            <w:r w:rsidRPr="00296D65">
              <w:t>кВ</w:t>
            </w:r>
            <w:proofErr w:type="spellEnd"/>
            <w:r w:rsidRPr="00296D65">
              <w:t xml:space="preserve"> с учетом </w:t>
            </w:r>
          </w:p>
          <w:p w:rsidR="003A30A1" w:rsidRPr="003A30A1" w:rsidRDefault="00A755F4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96D65">
              <w:t>их фактического технического состояния</w:t>
            </w:r>
            <w:r w:rsidR="003A30A1"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4.6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 w:rsidRPr="005533A7">
              <w:t xml:space="preserve">Произвести внеочередной визуальный осмотр участков ВЛ 6-10 </w:t>
            </w:r>
            <w:proofErr w:type="spellStart"/>
            <w:r w:rsidR="00A755F4" w:rsidRPr="005533A7">
              <w:t>кВ</w:t>
            </w:r>
            <w:proofErr w:type="spellEnd"/>
            <w:r w:rsidR="00A755F4" w:rsidRPr="005533A7">
              <w:t>, замеры стрел провеса проводов, отключившихся в период воздействия неблагоприятных природных явлений, происходивших 10.09.2023</w:t>
            </w:r>
            <w:proofErr w:type="gramStart"/>
            <w:r w:rsidR="00A755F4" w:rsidRPr="005533A7">
              <w:t xml:space="preserve"> Р</w:t>
            </w:r>
            <w:proofErr w:type="gramEnd"/>
            <w:r w:rsidR="00A755F4" w:rsidRPr="005533A7">
              <w:t>азработать план-график по устранению выявленных нарушений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4.7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755F4" w:rsidRPr="009C441E">
              <w:t xml:space="preserve">Выполнить проверку наличия </w:t>
            </w:r>
            <w:r w:rsidR="00A755F4" w:rsidRPr="00AA2648">
              <w:t>договор</w:t>
            </w:r>
            <w:r w:rsidR="00A755F4">
              <w:t>ов</w:t>
            </w:r>
            <w:r w:rsidR="00A755F4" w:rsidRPr="00AA2648">
              <w:t xml:space="preserve"> о порядке взаимодействия между </w:t>
            </w:r>
            <w:r w:rsidR="00A755F4">
              <w:t>ф</w:t>
            </w:r>
            <w:r w:rsidR="00A755F4" w:rsidRPr="00AA2648">
              <w:t>илиал</w:t>
            </w:r>
            <w:r w:rsidR="00A755F4">
              <w:t xml:space="preserve">ом </w:t>
            </w:r>
            <w:r w:rsidR="00A755F4" w:rsidRPr="002F5AA1">
              <w:t>ПАО «</w:t>
            </w:r>
            <w:proofErr w:type="spellStart"/>
            <w:r w:rsidR="00A755F4" w:rsidRPr="002F5AA1">
              <w:t>Россети</w:t>
            </w:r>
            <w:proofErr w:type="spellEnd"/>
            <w:r w:rsidR="00A755F4" w:rsidRPr="002F5AA1">
              <w:t xml:space="preserve"> Северный Кавказ</w:t>
            </w:r>
            <w:proofErr w:type="gramStart"/>
            <w:r w:rsidR="00A755F4" w:rsidRPr="002F5AA1">
              <w:t>»-</w:t>
            </w:r>
            <w:proofErr w:type="gramEnd"/>
            <w:r w:rsidR="00A755F4" w:rsidRPr="002F5AA1">
              <w:t>«Дагэнерго»</w:t>
            </w:r>
            <w:r w:rsidR="00A755F4">
              <w:t xml:space="preserve"> </w:t>
            </w:r>
            <w:r w:rsidR="00A755F4" w:rsidRPr="00AA2648">
              <w:t xml:space="preserve">и администрациями </w:t>
            </w:r>
            <w:r w:rsidR="00A755F4">
              <w:t>населенных пунктов</w:t>
            </w:r>
            <w:r w:rsidR="00A755F4" w:rsidRPr="00AA2648">
              <w:t xml:space="preserve"> по вырубке и опиловке деревьев и кустарников, вырубке деревьев, угрожающих падением на ВЛ в охранных зонах ВЛ 6-10 </w:t>
            </w:r>
            <w:proofErr w:type="spellStart"/>
            <w:r w:rsidR="00A755F4" w:rsidRPr="00AA2648">
              <w:t>кВ.</w:t>
            </w:r>
            <w:proofErr w:type="spellEnd"/>
            <w:r w:rsidR="00A755F4">
              <w:t xml:space="preserve"> По результатам проверки разработать перечень населенных пунктов, установить сроки заключения договоров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4.8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 w:rsidRPr="009C441E">
              <w:t xml:space="preserve">Разработать мероприятия по повышению надежности </w:t>
            </w:r>
            <w:proofErr w:type="gramStart"/>
            <w:r w:rsidR="00A755F4" w:rsidRPr="009C441E">
              <w:t>ВЛ</w:t>
            </w:r>
            <w:proofErr w:type="gramEnd"/>
            <w:r w:rsidR="00A755F4" w:rsidRPr="009C441E">
              <w:t xml:space="preserve"> 0,4-10 </w:t>
            </w:r>
            <w:proofErr w:type="spellStart"/>
            <w:r w:rsidR="00A755F4" w:rsidRPr="009C441E">
              <w:t>кВ</w:t>
            </w:r>
            <w:proofErr w:type="spellEnd"/>
            <w:r w:rsidR="00A755F4" w:rsidRPr="009C441E">
              <w:t xml:space="preserve"> (усиление шлейфов, вязки провода, крепления штыревых изоляторов и т.д.), </w:t>
            </w:r>
            <w:proofErr w:type="spellStart"/>
            <w:r w:rsidR="00A755F4" w:rsidRPr="009C441E">
              <w:t>аварийно</w:t>
            </w:r>
            <w:proofErr w:type="spellEnd"/>
            <w:r w:rsidR="00A755F4" w:rsidRPr="009C441E">
              <w:t xml:space="preserve"> </w:t>
            </w:r>
            <w:proofErr w:type="spellStart"/>
            <w:r w:rsidR="00A755F4" w:rsidRPr="009C441E">
              <w:t>отключавшихся</w:t>
            </w:r>
            <w:proofErr w:type="spellEnd"/>
            <w:r w:rsidR="00A755F4" w:rsidRPr="009C441E">
              <w:t xml:space="preserve"> в период воздействия неблагоприятных природных явлений, происходивших 10.09.2023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>своевременн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>ым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представление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оперативным персоналом ЦУС Дагэнерго оперативн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>ых сооб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>щени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>й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об аварии в территориальн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>ый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орган </w:t>
            </w:r>
            <w:proofErr w:type="spellStart"/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>Ростехнадзора</w:t>
            </w:r>
            <w:proofErr w:type="spellEnd"/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>диспетчерский центр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Default="003A30A1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A755F4" w:rsidRPr="003A30A1">
              <w:rPr>
                <w:rFonts w:ascii="Times New Roman" w:eastAsia="Times New Roman" w:hAnsi="Times New Roman" w:cs="Times New Roman"/>
                <w:color w:val="auto"/>
              </w:rPr>
              <w:t>Усилить контроль за</w:t>
            </w:r>
            <w:r w:rsidR="00A755F4">
              <w:t xml:space="preserve"> 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>осуществлением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вырубк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и опиловка деревьев и кустарников, вырубка деревьев, угрожающих падением на </w:t>
            </w:r>
            <w:proofErr w:type="gramStart"/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="00A755F4" w:rsidRPr="00A755F4">
              <w:rPr>
                <w:rFonts w:ascii="Times New Roman" w:eastAsia="Times New Roman" w:hAnsi="Times New Roman" w:cs="Times New Roman"/>
                <w:color w:val="auto"/>
              </w:rPr>
              <w:t>, для недопущения аварийных отключений ВЛ</w:t>
            </w:r>
            <w:r w:rsidR="00A755F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755F4" w:rsidRPr="00C7407A" w:rsidRDefault="00A755F4" w:rsidP="00A755F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5.3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Усилить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взаимодействие с органами местного самоуправления в части регламентирования взаимодействия </w:t>
            </w:r>
            <w:r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по удалению и обрезке деревьев в охранных зонах </w:t>
            </w:r>
            <w:proofErr w:type="gramStart"/>
            <w:r w:rsidRPr="00A755F4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755F4">
              <w:rPr>
                <w:rFonts w:ascii="Times New Roman" w:eastAsia="Times New Roman" w:hAnsi="Times New Roman" w:cs="Times New Roman"/>
                <w:color w:val="auto"/>
              </w:rPr>
              <w:t xml:space="preserve"> 6-10 </w:t>
            </w:r>
            <w:proofErr w:type="spellStart"/>
            <w:r w:rsidRPr="00A755F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spellEnd"/>
          </w:p>
        </w:tc>
      </w:tr>
      <w:tr w:rsidR="001F0D71" w:rsidRPr="00C7407A" w:rsidTr="002B0556">
        <w:trPr>
          <w:trHeight w:val="6799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Pr="00C7407A" w:rsidRDefault="001F0D7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1F0D71" w:rsidRPr="00C7407A" w:rsidRDefault="001F0D7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Pr="00C7407A" w:rsidRDefault="005F211B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45pt;height:378.8pt">
                  <v:imagedata r:id="rId7" o:title="Screenshot_20230919_151734_com"/>
                </v:shape>
              </w:pict>
            </w:r>
          </w:p>
        </w:tc>
      </w:tr>
      <w:tr w:rsidR="001F0D71" w:rsidRPr="00C7407A" w:rsidTr="002B0556">
        <w:trPr>
          <w:trHeight w:val="5669"/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Default="001F0D7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Default="001F0D71" w:rsidP="003A30A1">
            <w:pPr>
              <w:pStyle w:val="TableContents"/>
              <w:ind w:left="-105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 wp14:anchorId="29695953" wp14:editId="49948657">
                  <wp:extent cx="4572000" cy="3609975"/>
                  <wp:effectExtent l="0" t="0" r="0" b="9525"/>
                  <wp:docPr id="2" name="Рисунок 2" descr="C:\Users\User\AppData\Local\Microsoft\Windows\INetCache\Content.Word\ba49c3a8-a403-4dbc-a43f-2de2618ce7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ba49c3a8-a403-4dbc-a43f-2de2618ce7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D71" w:rsidRPr="00C7407A" w:rsidTr="008A021E">
        <w:trPr>
          <w:trHeight w:val="679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Default="001F0D7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71" w:rsidRDefault="005F211B" w:rsidP="003A30A1">
            <w:pPr>
              <w:pStyle w:val="TableContents"/>
              <w:ind w:left="-105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pict>
                <v:shape id="_x0000_i1026" type="#_x0000_t75" style="width:350.35pt;height:466.95pt">
                  <v:imagedata r:id="rId9" o:title="d39257c5-02ff-4e23-8667-9c1f26a11c6a"/>
                </v:shape>
              </w:pict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D6" w:rsidRDefault="00EE67D6">
      <w:r>
        <w:separator/>
      </w:r>
    </w:p>
  </w:endnote>
  <w:endnote w:type="continuationSeparator" w:id="0">
    <w:p w:rsidR="00EE67D6" w:rsidRDefault="00EE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D6" w:rsidRDefault="00EE67D6">
      <w:r>
        <w:separator/>
      </w:r>
    </w:p>
  </w:footnote>
  <w:footnote w:type="continuationSeparator" w:id="0">
    <w:p w:rsidR="00EE67D6" w:rsidRDefault="00EE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C73DF"/>
    <w:rsid w:val="001F0D71"/>
    <w:rsid w:val="00204D82"/>
    <w:rsid w:val="00336861"/>
    <w:rsid w:val="00337296"/>
    <w:rsid w:val="003A30A1"/>
    <w:rsid w:val="004605DA"/>
    <w:rsid w:val="005F211B"/>
    <w:rsid w:val="00683D53"/>
    <w:rsid w:val="007B7F30"/>
    <w:rsid w:val="008A021E"/>
    <w:rsid w:val="00963E95"/>
    <w:rsid w:val="00982E1F"/>
    <w:rsid w:val="00A755F4"/>
    <w:rsid w:val="00B141F2"/>
    <w:rsid w:val="00BC2E3E"/>
    <w:rsid w:val="00C7407A"/>
    <w:rsid w:val="00E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33729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7296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296"/>
    <w:pPr>
      <w:suppressAutoHyphens w:val="0"/>
      <w:overflowPunct/>
      <w:autoSpaceDE/>
      <w:autoSpaceDN/>
      <w:spacing w:after="160"/>
      <w:textAlignment w:val="auto"/>
    </w:pPr>
    <w:rPr>
      <w:rFonts w:ascii="Times New Roman" w:eastAsia="Times New Roman" w:hAnsi="Times New Roman" w:cs="Times New Roman"/>
      <w:b/>
      <w:bCs/>
      <w:color w:val="auto"/>
      <w:kern w:val="0"/>
      <w:lang w:eastAsia="zh-CN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37296"/>
    <w:rPr>
      <w:rFonts w:ascii="Times New Roman" w:eastAsia="Times New Roman" w:hAnsi="Times New Roman" w:cs="Times New Roman"/>
      <w:b/>
      <w:bCs/>
      <w:color w:val="000000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33729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7296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296"/>
    <w:pPr>
      <w:suppressAutoHyphens w:val="0"/>
      <w:overflowPunct/>
      <w:autoSpaceDE/>
      <w:autoSpaceDN/>
      <w:spacing w:after="160"/>
      <w:textAlignment w:val="auto"/>
    </w:pPr>
    <w:rPr>
      <w:rFonts w:ascii="Times New Roman" w:eastAsia="Times New Roman" w:hAnsi="Times New Roman" w:cs="Times New Roman"/>
      <w:b/>
      <w:bCs/>
      <w:color w:val="auto"/>
      <w:kern w:val="0"/>
      <w:lang w:eastAsia="zh-CN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37296"/>
    <w:rPr>
      <w:rFonts w:ascii="Times New Roman" w:eastAsia="Times New Roman" w:hAnsi="Times New Roman" w:cs="Times New Roman"/>
      <w:b/>
      <w:bCs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Прудникова Ольга Алексеевна</cp:lastModifiedBy>
  <cp:revision>9</cp:revision>
  <cp:lastPrinted>2022-12-26T12:32:00Z</cp:lastPrinted>
  <dcterms:created xsi:type="dcterms:W3CDTF">2022-12-27T07:08:00Z</dcterms:created>
  <dcterms:modified xsi:type="dcterms:W3CDTF">2023-10-16T06:18:00Z</dcterms:modified>
</cp:coreProperties>
</file>